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724" w:rsidRPr="00A83724" w:rsidRDefault="00A83724" w:rsidP="00A83724">
      <w:pPr>
        <w:tabs>
          <w:tab w:val="left" w:pos="1980"/>
          <w:tab w:val="left" w:pos="2340"/>
          <w:tab w:val="left" w:pos="8100"/>
        </w:tabs>
        <w:jc w:val="center"/>
        <w:rPr>
          <w:sz w:val="28"/>
          <w:szCs w:val="28"/>
        </w:rPr>
      </w:pPr>
      <w:r w:rsidRPr="00A83724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A83724" w:rsidRPr="00A83724" w:rsidRDefault="00A83724" w:rsidP="00A83724">
      <w:pPr>
        <w:tabs>
          <w:tab w:val="left" w:pos="1980"/>
          <w:tab w:val="left" w:pos="2340"/>
          <w:tab w:val="left" w:pos="8100"/>
        </w:tabs>
        <w:jc w:val="center"/>
        <w:rPr>
          <w:sz w:val="28"/>
          <w:szCs w:val="28"/>
        </w:rPr>
      </w:pPr>
      <w:r w:rsidRPr="00A83724">
        <w:rPr>
          <w:sz w:val="28"/>
          <w:szCs w:val="28"/>
        </w:rPr>
        <w:t>«БЕЛГОРОДСКИЙ СТРОИТЕЛЬНЫЙ КОЛЛЕДЖ»</w:t>
      </w:r>
    </w:p>
    <w:p w:rsidR="00A83724" w:rsidRPr="00A83724" w:rsidRDefault="00A83724" w:rsidP="00A83724">
      <w:pPr>
        <w:suppressAutoHyphens/>
        <w:jc w:val="right"/>
        <w:rPr>
          <w:caps/>
          <w:sz w:val="28"/>
          <w:szCs w:val="28"/>
        </w:rPr>
      </w:pPr>
    </w:p>
    <w:p w:rsidR="00A83724" w:rsidRPr="00A83724" w:rsidRDefault="00A83724" w:rsidP="00A83724">
      <w:pPr>
        <w:suppressAutoHyphens/>
        <w:jc w:val="right"/>
        <w:rPr>
          <w:caps/>
          <w:sz w:val="28"/>
          <w:szCs w:val="28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73B73" w:rsidRPr="002E60B6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 w:rsidRPr="00A83724">
        <w:rPr>
          <w:b/>
          <w:caps/>
          <w:sz w:val="28"/>
          <w:szCs w:val="28"/>
        </w:rPr>
        <w:t xml:space="preserve">РАБОЧАЯ ПРОГРАММа </w:t>
      </w: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 w:rsidRPr="00A83724">
        <w:rPr>
          <w:b/>
          <w:caps/>
          <w:sz w:val="28"/>
          <w:szCs w:val="28"/>
        </w:rPr>
        <w:t>УЧЕБНОЙ ДИСЦИПЛИНЫ</w:t>
      </w: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  <w:u w:val="single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83724">
        <w:rPr>
          <w:b/>
          <w:sz w:val="28"/>
          <w:szCs w:val="28"/>
        </w:rPr>
        <w:t>ЕН 01. МАТЕМАТИКА</w:t>
      </w:r>
    </w:p>
    <w:p w:rsidR="00A83724" w:rsidRPr="00A83724" w:rsidRDefault="00A83724" w:rsidP="00A83724">
      <w:pPr>
        <w:ind w:firstLine="708"/>
        <w:contextualSpacing/>
        <w:jc w:val="both"/>
        <w:rPr>
          <w:sz w:val="28"/>
          <w:szCs w:val="22"/>
        </w:rPr>
      </w:pPr>
    </w:p>
    <w:p w:rsidR="00A83724" w:rsidRPr="00A83724" w:rsidRDefault="00A83724" w:rsidP="00A83724">
      <w:pPr>
        <w:ind w:firstLine="708"/>
        <w:contextualSpacing/>
        <w:jc w:val="both"/>
        <w:rPr>
          <w:sz w:val="28"/>
          <w:szCs w:val="22"/>
        </w:rPr>
      </w:pPr>
      <w:r w:rsidRPr="00A83724">
        <w:rPr>
          <w:sz w:val="28"/>
          <w:szCs w:val="22"/>
        </w:rPr>
        <w:t xml:space="preserve">по специальности: </w:t>
      </w:r>
    </w:p>
    <w:p w:rsidR="00A83724" w:rsidRPr="00A83724" w:rsidRDefault="00A83724" w:rsidP="00A83724">
      <w:pPr>
        <w:contextualSpacing/>
        <w:jc w:val="both"/>
        <w:rPr>
          <w:b/>
          <w:sz w:val="28"/>
          <w:szCs w:val="28"/>
        </w:rPr>
      </w:pPr>
      <w:r w:rsidRPr="008744EA">
        <w:rPr>
          <w:sz w:val="28"/>
          <w:szCs w:val="28"/>
        </w:rPr>
        <w:t>08.02.0</w:t>
      </w:r>
      <w:r w:rsidR="009667F8">
        <w:rPr>
          <w:sz w:val="28"/>
          <w:szCs w:val="28"/>
        </w:rPr>
        <w:t>6</w:t>
      </w:r>
      <w:r w:rsidRPr="008744EA">
        <w:rPr>
          <w:sz w:val="28"/>
          <w:szCs w:val="28"/>
        </w:rPr>
        <w:t xml:space="preserve"> </w:t>
      </w:r>
      <w:r w:rsidR="009667F8" w:rsidRPr="009667F8">
        <w:rPr>
          <w:sz w:val="28"/>
          <w:szCs w:val="28"/>
        </w:rPr>
        <w:t>Строительство и эксплуатация городских путей сообщения</w:t>
      </w: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2"/>
          <w:szCs w:val="22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2"/>
          <w:szCs w:val="22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2"/>
          <w:szCs w:val="22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2"/>
          <w:szCs w:val="22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2"/>
          <w:szCs w:val="22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2"/>
          <w:szCs w:val="22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2"/>
          <w:szCs w:val="22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2"/>
          <w:szCs w:val="22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2"/>
          <w:szCs w:val="22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2"/>
          <w:szCs w:val="22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2"/>
          <w:szCs w:val="22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2"/>
          <w:szCs w:val="22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2"/>
          <w:szCs w:val="22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2"/>
          <w:szCs w:val="22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2"/>
          <w:szCs w:val="22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2"/>
          <w:szCs w:val="22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2"/>
          <w:szCs w:val="22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2"/>
          <w:szCs w:val="22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2"/>
          <w:szCs w:val="22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2"/>
          <w:szCs w:val="22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2"/>
          <w:szCs w:val="22"/>
        </w:rPr>
      </w:pPr>
    </w:p>
    <w:p w:rsidR="00A83724" w:rsidRP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2"/>
          <w:szCs w:val="22"/>
        </w:rPr>
      </w:pPr>
    </w:p>
    <w:p w:rsid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2"/>
          <w:szCs w:val="22"/>
        </w:rPr>
      </w:pPr>
    </w:p>
    <w:p w:rsidR="00A83724" w:rsidRDefault="00A83724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2"/>
          <w:szCs w:val="22"/>
        </w:rPr>
      </w:pPr>
    </w:p>
    <w:p w:rsidR="00A83724" w:rsidRPr="00A83724" w:rsidRDefault="00E73B73" w:rsidP="00A8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2"/>
          <w:szCs w:val="22"/>
        </w:rPr>
      </w:pPr>
      <w:r w:rsidRPr="008C703D">
        <w:rPr>
          <w:sz w:val="28"/>
          <w:szCs w:val="28"/>
        </w:rPr>
        <w:t>Белгород,</w:t>
      </w:r>
      <w:r>
        <w:rPr>
          <w:sz w:val="28"/>
          <w:szCs w:val="28"/>
        </w:rPr>
        <w:t xml:space="preserve"> </w:t>
      </w:r>
      <w:r w:rsidRPr="008C703D">
        <w:rPr>
          <w:bCs/>
          <w:sz w:val="28"/>
          <w:szCs w:val="28"/>
        </w:rPr>
        <w:t>201</w:t>
      </w:r>
      <w:r w:rsidR="00AA0E77">
        <w:rPr>
          <w:bCs/>
          <w:sz w:val="28"/>
          <w:szCs w:val="28"/>
        </w:rPr>
        <w:t>9</w:t>
      </w:r>
      <w:r w:rsidRPr="008C703D">
        <w:rPr>
          <w:bCs/>
          <w:sz w:val="28"/>
          <w:szCs w:val="28"/>
        </w:rPr>
        <w:t xml:space="preserve"> г</w:t>
      </w:r>
      <w:r w:rsidR="00A83724" w:rsidRPr="00A83724">
        <w:rPr>
          <w:bCs/>
          <w:sz w:val="22"/>
          <w:szCs w:val="22"/>
        </w:rPr>
        <w:t>.</w:t>
      </w:r>
    </w:p>
    <w:p w:rsidR="00A83724" w:rsidRPr="00A83724" w:rsidRDefault="00A83724" w:rsidP="00A83724">
      <w:pPr>
        <w:pStyle w:val="21"/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A83724">
        <w:rPr>
          <w:rFonts w:ascii="Calibri" w:hAnsi="Calibri"/>
          <w:sz w:val="28"/>
          <w:szCs w:val="28"/>
        </w:rPr>
        <w:br w:type="page"/>
      </w:r>
      <w:r w:rsidRPr="00A83724">
        <w:rPr>
          <w:sz w:val="28"/>
          <w:szCs w:val="28"/>
        </w:rPr>
        <w:lastRenderedPageBreak/>
        <w:t>Рабочая программа учебной дисциплины</w:t>
      </w:r>
      <w:r w:rsidRPr="00A83724">
        <w:rPr>
          <w:caps/>
          <w:sz w:val="28"/>
          <w:szCs w:val="28"/>
        </w:rPr>
        <w:t xml:space="preserve"> </w:t>
      </w:r>
      <w:r w:rsidRPr="00A83724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среднего профессионального образования по специальности </w:t>
      </w:r>
      <w:r w:rsidR="009667F8">
        <w:rPr>
          <w:b/>
          <w:sz w:val="28"/>
          <w:szCs w:val="28"/>
        </w:rPr>
        <w:t>08.02.06</w:t>
      </w:r>
      <w:r w:rsidRPr="00A83724">
        <w:rPr>
          <w:b/>
          <w:sz w:val="28"/>
          <w:szCs w:val="28"/>
        </w:rPr>
        <w:t xml:space="preserve"> </w:t>
      </w:r>
      <w:r w:rsidR="009667F8">
        <w:rPr>
          <w:b/>
          <w:sz w:val="28"/>
          <w:szCs w:val="28"/>
        </w:rPr>
        <w:t>Строительство и эксплуатация городских путей сообщения</w:t>
      </w:r>
      <w:r w:rsidRPr="00A83724">
        <w:rPr>
          <w:sz w:val="28"/>
          <w:szCs w:val="28"/>
        </w:rPr>
        <w:t>.</w:t>
      </w:r>
    </w:p>
    <w:p w:rsidR="00A83724" w:rsidRPr="00A83724" w:rsidRDefault="00A83724" w:rsidP="00A83724">
      <w:pPr>
        <w:widowControl w:val="0"/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A83724" w:rsidRPr="00A83724" w:rsidRDefault="00A83724" w:rsidP="00A83724">
      <w:pPr>
        <w:widowControl w:val="0"/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A83724" w:rsidRPr="00A83724" w:rsidRDefault="00A83724" w:rsidP="00A83724">
      <w:pPr>
        <w:tabs>
          <w:tab w:val="left" w:pos="1980"/>
          <w:tab w:val="left" w:pos="2340"/>
          <w:tab w:val="left" w:pos="8100"/>
        </w:tabs>
        <w:jc w:val="both"/>
        <w:rPr>
          <w:sz w:val="28"/>
          <w:szCs w:val="28"/>
        </w:rPr>
      </w:pPr>
      <w:r w:rsidRPr="00A83724">
        <w:rPr>
          <w:spacing w:val="10"/>
          <w:sz w:val="28"/>
          <w:szCs w:val="28"/>
        </w:rPr>
        <w:t xml:space="preserve">Организация-разработчик: </w:t>
      </w:r>
      <w:r w:rsidRPr="00A83724">
        <w:rPr>
          <w:sz w:val="28"/>
          <w:szCs w:val="28"/>
        </w:rPr>
        <w:t>областное государственное автономное профессиональное образовательное учреждение  «Белгородский строительный колледж»</w:t>
      </w:r>
    </w:p>
    <w:p w:rsidR="00A83724" w:rsidRPr="00A83724" w:rsidRDefault="00A83724" w:rsidP="00A837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83724" w:rsidRPr="00A83724" w:rsidRDefault="00A83724" w:rsidP="00A837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83724" w:rsidRPr="00A83724" w:rsidRDefault="00A83724" w:rsidP="00A837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73B73" w:rsidRPr="008C703D" w:rsidRDefault="00E73B73" w:rsidP="00E73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8C703D">
        <w:rPr>
          <w:sz w:val="28"/>
          <w:szCs w:val="28"/>
        </w:rPr>
        <w:t>Разработчики:</w:t>
      </w:r>
    </w:p>
    <w:p w:rsidR="00E73B73" w:rsidRPr="008C703D" w:rsidRDefault="00E73B73" w:rsidP="00E73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8C703D">
        <w:rPr>
          <w:sz w:val="28"/>
          <w:szCs w:val="28"/>
        </w:rPr>
        <w:t xml:space="preserve">Гроза Н.А., </w:t>
      </w:r>
      <w:r>
        <w:rPr>
          <w:sz w:val="28"/>
          <w:szCs w:val="28"/>
        </w:rPr>
        <w:t>Кузьмина Ю.С</w:t>
      </w:r>
      <w:r w:rsidR="002D7BC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C703D">
        <w:rPr>
          <w:sz w:val="28"/>
          <w:szCs w:val="28"/>
        </w:rPr>
        <w:t>преподавател</w:t>
      </w:r>
      <w:r>
        <w:rPr>
          <w:sz w:val="28"/>
          <w:szCs w:val="28"/>
        </w:rPr>
        <w:t>и</w:t>
      </w:r>
      <w:r w:rsidRPr="008C703D">
        <w:rPr>
          <w:sz w:val="28"/>
          <w:szCs w:val="28"/>
        </w:rPr>
        <w:t xml:space="preserve">, ОГАПОУ </w:t>
      </w:r>
      <w:r>
        <w:rPr>
          <w:sz w:val="28"/>
          <w:szCs w:val="28"/>
        </w:rPr>
        <w:t>«</w:t>
      </w:r>
      <w:r w:rsidRPr="008C703D">
        <w:rPr>
          <w:sz w:val="28"/>
          <w:szCs w:val="28"/>
        </w:rPr>
        <w:t>БСК</w:t>
      </w:r>
      <w:r>
        <w:rPr>
          <w:sz w:val="28"/>
          <w:szCs w:val="28"/>
        </w:rPr>
        <w:t>»</w:t>
      </w:r>
    </w:p>
    <w:p w:rsidR="00E73B73" w:rsidRPr="008C703D" w:rsidRDefault="00E73B73" w:rsidP="00E73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73B73" w:rsidRPr="008C703D" w:rsidRDefault="00E73B73" w:rsidP="00E73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E73B73" w:rsidRPr="008C703D" w:rsidRDefault="00E73B73" w:rsidP="00E73B73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6"/>
        <w:gridCol w:w="5117"/>
      </w:tblGrid>
      <w:tr w:rsidR="00E73B73" w:rsidRPr="008C703D" w:rsidTr="00AA0E77">
        <w:tc>
          <w:tcPr>
            <w:tcW w:w="4736" w:type="dxa"/>
          </w:tcPr>
          <w:p w:rsidR="00E73B73" w:rsidRPr="008C703D" w:rsidRDefault="00E73B73" w:rsidP="00B747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8"/>
                <w:szCs w:val="28"/>
              </w:rPr>
            </w:pPr>
            <w:r w:rsidRPr="008C703D">
              <w:rPr>
                <w:sz w:val="28"/>
                <w:szCs w:val="28"/>
              </w:rPr>
              <w:t xml:space="preserve">Рассмотрено </w:t>
            </w:r>
          </w:p>
          <w:p w:rsidR="00E73B73" w:rsidRPr="008C703D" w:rsidRDefault="00E73B73" w:rsidP="00B747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8"/>
                <w:szCs w:val="28"/>
              </w:rPr>
            </w:pPr>
            <w:r w:rsidRPr="008C703D">
              <w:rPr>
                <w:sz w:val="28"/>
                <w:szCs w:val="28"/>
              </w:rPr>
              <w:t>на заседании ПЦК</w:t>
            </w:r>
          </w:p>
          <w:p w:rsidR="00E73B73" w:rsidRPr="008C703D" w:rsidRDefault="00E73B73" w:rsidP="00B747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8C703D">
              <w:rPr>
                <w:color w:val="000000"/>
                <w:sz w:val="28"/>
                <w:szCs w:val="28"/>
              </w:rPr>
              <w:t>математических и общих естественных дисциплин</w:t>
            </w:r>
          </w:p>
          <w:p w:rsidR="00E73B73" w:rsidRPr="008C703D" w:rsidRDefault="00E73B73" w:rsidP="00B747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8"/>
                <w:szCs w:val="28"/>
              </w:rPr>
            </w:pPr>
            <w:r w:rsidRPr="008C703D">
              <w:rPr>
                <w:sz w:val="28"/>
                <w:szCs w:val="28"/>
              </w:rPr>
              <w:t>Протокол № 1 от 31 августа 201</w:t>
            </w:r>
            <w:r w:rsidR="00AA0E77">
              <w:rPr>
                <w:sz w:val="28"/>
                <w:szCs w:val="28"/>
              </w:rPr>
              <w:t>9</w:t>
            </w:r>
            <w:r w:rsidRPr="008C703D">
              <w:rPr>
                <w:sz w:val="28"/>
                <w:szCs w:val="28"/>
              </w:rPr>
              <w:t xml:space="preserve"> г.</w:t>
            </w:r>
          </w:p>
          <w:p w:rsidR="00E73B73" w:rsidRDefault="00E73B73" w:rsidP="00B747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8"/>
                <w:szCs w:val="28"/>
              </w:rPr>
            </w:pPr>
            <w:r w:rsidRPr="008C703D">
              <w:rPr>
                <w:sz w:val="28"/>
                <w:szCs w:val="28"/>
              </w:rPr>
              <w:t>Председатель ПЦК</w:t>
            </w:r>
          </w:p>
          <w:p w:rsidR="00E73B73" w:rsidRPr="008C703D" w:rsidRDefault="00E73B73" w:rsidP="00B747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kern w:val="2"/>
                <w:sz w:val="28"/>
                <w:szCs w:val="28"/>
              </w:rPr>
            </w:pPr>
            <w:r w:rsidRPr="008C703D">
              <w:rPr>
                <w:sz w:val="28"/>
                <w:szCs w:val="28"/>
              </w:rPr>
              <w:t>___________________</w:t>
            </w:r>
            <w:r>
              <w:rPr>
                <w:sz w:val="28"/>
                <w:szCs w:val="28"/>
              </w:rPr>
              <w:t xml:space="preserve"> Т.М. Еськова</w:t>
            </w:r>
          </w:p>
        </w:tc>
        <w:tc>
          <w:tcPr>
            <w:tcW w:w="5117" w:type="dxa"/>
            <w:hideMark/>
          </w:tcPr>
          <w:p w:rsidR="00E73B73" w:rsidRPr="008C703D" w:rsidRDefault="00E73B73" w:rsidP="00B747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36"/>
              <w:contextualSpacing/>
              <w:jc w:val="both"/>
              <w:rPr>
                <w:kern w:val="2"/>
                <w:sz w:val="28"/>
                <w:szCs w:val="28"/>
              </w:rPr>
            </w:pPr>
            <w:r w:rsidRPr="008C703D">
              <w:rPr>
                <w:sz w:val="28"/>
                <w:szCs w:val="28"/>
              </w:rPr>
              <w:t>Утверждаю</w:t>
            </w:r>
          </w:p>
          <w:p w:rsidR="00E73B73" w:rsidRPr="008C703D" w:rsidRDefault="00E73B73" w:rsidP="00AA0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36"/>
              <w:contextualSpacing/>
              <w:rPr>
                <w:kern w:val="2"/>
                <w:sz w:val="28"/>
                <w:szCs w:val="28"/>
              </w:rPr>
            </w:pPr>
            <w:r w:rsidRPr="008C703D">
              <w:rPr>
                <w:sz w:val="28"/>
                <w:szCs w:val="28"/>
              </w:rPr>
              <w:t>Зам. директора ____________________</w:t>
            </w:r>
          </w:p>
        </w:tc>
      </w:tr>
    </w:tbl>
    <w:p w:rsidR="00E73B73" w:rsidRPr="008C703D" w:rsidRDefault="00E73B73" w:rsidP="00E73B73">
      <w:pPr>
        <w:tabs>
          <w:tab w:val="left" w:pos="1980"/>
          <w:tab w:val="left" w:pos="2340"/>
          <w:tab w:val="left" w:pos="8100"/>
        </w:tabs>
        <w:rPr>
          <w:b/>
          <w:sz w:val="28"/>
          <w:szCs w:val="28"/>
        </w:rPr>
      </w:pPr>
    </w:p>
    <w:p w:rsidR="00E73B73" w:rsidRPr="000C7DE0" w:rsidRDefault="00E73B73" w:rsidP="00E73B73">
      <w:pPr>
        <w:tabs>
          <w:tab w:val="left" w:pos="1980"/>
          <w:tab w:val="left" w:pos="2340"/>
          <w:tab w:val="left" w:pos="8100"/>
        </w:tabs>
        <w:rPr>
          <w:color w:val="000000"/>
          <w:sz w:val="28"/>
          <w:szCs w:val="28"/>
        </w:rPr>
      </w:pPr>
    </w:p>
    <w:p w:rsidR="00E73B73" w:rsidRPr="00110918" w:rsidRDefault="00E73B73" w:rsidP="00E73B73">
      <w:pPr>
        <w:autoSpaceDE w:val="0"/>
        <w:autoSpaceDN w:val="0"/>
        <w:adjustRightInd w:val="0"/>
        <w:spacing w:before="106"/>
        <w:rPr>
          <w:spacing w:val="10"/>
          <w:sz w:val="28"/>
          <w:szCs w:val="28"/>
        </w:rPr>
      </w:pPr>
      <w:proofErr w:type="gramStart"/>
      <w:r w:rsidRPr="00110918">
        <w:rPr>
          <w:spacing w:val="10"/>
          <w:sz w:val="28"/>
          <w:szCs w:val="28"/>
        </w:rPr>
        <w:t>Рекомендована</w:t>
      </w:r>
      <w:proofErr w:type="gramEnd"/>
      <w:r w:rsidRPr="00110918">
        <w:rPr>
          <w:spacing w:val="10"/>
          <w:sz w:val="28"/>
          <w:szCs w:val="28"/>
        </w:rPr>
        <w:t xml:space="preserve"> методическим советом ОГАПОУ  «БСК»</w:t>
      </w:r>
    </w:p>
    <w:p w:rsidR="00E73B73" w:rsidRPr="00110918" w:rsidRDefault="00E73B73" w:rsidP="00E73B73">
      <w:pPr>
        <w:autoSpaceDE w:val="0"/>
        <w:autoSpaceDN w:val="0"/>
        <w:adjustRightInd w:val="0"/>
        <w:spacing w:before="106"/>
        <w:rPr>
          <w:spacing w:val="10"/>
          <w:sz w:val="28"/>
          <w:szCs w:val="28"/>
        </w:rPr>
      </w:pPr>
      <w:r w:rsidRPr="00110918">
        <w:rPr>
          <w:spacing w:val="10"/>
          <w:sz w:val="28"/>
          <w:szCs w:val="28"/>
        </w:rPr>
        <w:t>Протокол  Методического совета № 1 от 31 августа 201</w:t>
      </w:r>
      <w:r w:rsidR="00AA0E77">
        <w:rPr>
          <w:spacing w:val="10"/>
          <w:sz w:val="28"/>
          <w:szCs w:val="28"/>
        </w:rPr>
        <w:t>9</w:t>
      </w:r>
      <w:r w:rsidRPr="00110918">
        <w:rPr>
          <w:spacing w:val="10"/>
          <w:sz w:val="28"/>
          <w:szCs w:val="28"/>
        </w:rPr>
        <w:t xml:space="preserve"> г.</w:t>
      </w:r>
    </w:p>
    <w:p w:rsidR="00E73B73" w:rsidRPr="00110918" w:rsidRDefault="00E73B73" w:rsidP="00E73B73"/>
    <w:p w:rsidR="00E73B73" w:rsidRPr="00110918" w:rsidRDefault="00E73B73" w:rsidP="00E73B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110918">
        <w:rPr>
          <w:color w:val="000000"/>
          <w:sz w:val="28"/>
          <w:szCs w:val="28"/>
        </w:rPr>
        <w:t>Рекомендовано Педагогическим  советом ОГАПОУ  «БСК»</w:t>
      </w:r>
    </w:p>
    <w:p w:rsidR="00E73B73" w:rsidRPr="00110918" w:rsidRDefault="00E73B73" w:rsidP="00E73B73">
      <w:pPr>
        <w:rPr>
          <w:sz w:val="28"/>
          <w:szCs w:val="28"/>
        </w:rPr>
      </w:pPr>
      <w:r w:rsidRPr="00110918">
        <w:rPr>
          <w:color w:val="000000"/>
          <w:sz w:val="28"/>
          <w:szCs w:val="28"/>
        </w:rPr>
        <w:t xml:space="preserve">Протокол Педагогического совета </w:t>
      </w:r>
      <w:r w:rsidRPr="00110918">
        <w:rPr>
          <w:spacing w:val="10"/>
          <w:sz w:val="28"/>
          <w:szCs w:val="28"/>
        </w:rPr>
        <w:t>№ 1от 31 августа 201</w:t>
      </w:r>
      <w:r w:rsidR="00AA0E77">
        <w:rPr>
          <w:spacing w:val="10"/>
          <w:sz w:val="28"/>
          <w:szCs w:val="28"/>
        </w:rPr>
        <w:t>9</w:t>
      </w:r>
      <w:r w:rsidRPr="00110918">
        <w:rPr>
          <w:spacing w:val="10"/>
          <w:sz w:val="28"/>
          <w:szCs w:val="28"/>
        </w:rPr>
        <w:t>г</w:t>
      </w:r>
    </w:p>
    <w:p w:rsidR="00A83724" w:rsidRDefault="00A83724" w:rsidP="00A837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83724" w:rsidRDefault="00A83724" w:rsidP="00A837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83724" w:rsidRDefault="00A83724" w:rsidP="00A837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83724" w:rsidRDefault="00A83724" w:rsidP="00A837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83724" w:rsidRDefault="00A83724" w:rsidP="00A837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83724" w:rsidRDefault="00A83724" w:rsidP="00A837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83724" w:rsidRDefault="00A83724" w:rsidP="00A837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83724" w:rsidRDefault="00A83724" w:rsidP="00A837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83724" w:rsidRDefault="00A83724" w:rsidP="00A837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83724" w:rsidRDefault="00A83724" w:rsidP="00A837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83724" w:rsidRDefault="00A83724" w:rsidP="00A837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83724" w:rsidRPr="002E60B6" w:rsidRDefault="00A83724" w:rsidP="00A837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73B73" w:rsidRPr="002E60B6" w:rsidRDefault="00E73B73" w:rsidP="00A837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83724" w:rsidRDefault="00A83724" w:rsidP="00A837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83724" w:rsidRDefault="00A83724" w:rsidP="00A837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533ED" w:rsidRPr="002E60B6" w:rsidRDefault="00F533ED" w:rsidP="00A837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2E60B6">
        <w:rPr>
          <w:b/>
        </w:rPr>
        <w:lastRenderedPageBreak/>
        <w:t>СОДЕРЖАНИЕ</w:t>
      </w:r>
    </w:p>
    <w:p w:rsidR="00F533ED" w:rsidRPr="002E60B6" w:rsidRDefault="00F533ED" w:rsidP="00333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533ED" w:rsidRPr="002E60B6">
        <w:trPr>
          <w:trHeight w:val="491"/>
        </w:trPr>
        <w:tc>
          <w:tcPr>
            <w:tcW w:w="7668" w:type="dxa"/>
          </w:tcPr>
          <w:p w:rsidR="00F533ED" w:rsidRPr="002E60B6" w:rsidRDefault="00F533ED" w:rsidP="00D565D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F533ED" w:rsidRPr="002E60B6" w:rsidRDefault="00F533ED" w:rsidP="00D565D6">
            <w:pPr>
              <w:jc w:val="center"/>
            </w:pPr>
            <w:r w:rsidRPr="002E60B6">
              <w:t>стр.</w:t>
            </w:r>
          </w:p>
        </w:tc>
      </w:tr>
      <w:tr w:rsidR="00F533ED" w:rsidRPr="002E60B6">
        <w:tc>
          <w:tcPr>
            <w:tcW w:w="7668" w:type="dxa"/>
          </w:tcPr>
          <w:p w:rsidR="00F533ED" w:rsidRPr="002E60B6" w:rsidRDefault="00E73B73" w:rsidP="0033392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E60B6">
              <w:rPr>
                <w:b/>
                <w:caps/>
              </w:rPr>
              <w:t>общая характеристика ПРОГРАММЫ УЧЕБНОЙ ДИСЦИПЛИНЫ</w:t>
            </w:r>
          </w:p>
          <w:p w:rsidR="00F533ED" w:rsidRPr="002E60B6" w:rsidRDefault="00F533ED" w:rsidP="00D565D6"/>
        </w:tc>
        <w:tc>
          <w:tcPr>
            <w:tcW w:w="1903" w:type="dxa"/>
          </w:tcPr>
          <w:p w:rsidR="00F533ED" w:rsidRPr="002E60B6" w:rsidRDefault="00F533ED" w:rsidP="00D565D6">
            <w:pPr>
              <w:jc w:val="center"/>
            </w:pPr>
            <w:r w:rsidRPr="002E60B6">
              <w:t>4</w:t>
            </w:r>
          </w:p>
        </w:tc>
      </w:tr>
      <w:tr w:rsidR="00F533ED" w:rsidRPr="002E60B6">
        <w:tc>
          <w:tcPr>
            <w:tcW w:w="7668" w:type="dxa"/>
          </w:tcPr>
          <w:p w:rsidR="00E73B73" w:rsidRPr="002E60B6" w:rsidRDefault="00E73B73" w:rsidP="00E73B7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E60B6">
              <w:rPr>
                <w:b/>
                <w:caps/>
              </w:rPr>
              <w:t>СТРУКТУРА и содержание УЧЕБНОЙ ДИСЦИПЛИНЫ</w:t>
            </w:r>
          </w:p>
          <w:p w:rsidR="00F533ED" w:rsidRPr="002E60B6" w:rsidRDefault="00F533ED" w:rsidP="00D565D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F533ED" w:rsidRPr="002E60B6" w:rsidRDefault="0037590E" w:rsidP="00D565D6">
            <w:pPr>
              <w:jc w:val="center"/>
            </w:pPr>
            <w:r w:rsidRPr="002E60B6">
              <w:t>5</w:t>
            </w:r>
          </w:p>
        </w:tc>
      </w:tr>
      <w:tr w:rsidR="00F533ED" w:rsidRPr="002E60B6">
        <w:trPr>
          <w:trHeight w:val="670"/>
        </w:trPr>
        <w:tc>
          <w:tcPr>
            <w:tcW w:w="7668" w:type="dxa"/>
          </w:tcPr>
          <w:p w:rsidR="00F533ED" w:rsidRPr="002E60B6" w:rsidRDefault="00F533ED" w:rsidP="0033392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E60B6">
              <w:rPr>
                <w:b/>
                <w:caps/>
              </w:rPr>
              <w:t>условия реализации учебной дисциплины</w:t>
            </w:r>
          </w:p>
          <w:p w:rsidR="00F533ED" w:rsidRPr="002E60B6" w:rsidRDefault="00F533ED" w:rsidP="00D565D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F533ED" w:rsidRPr="002E60B6" w:rsidRDefault="00F533ED" w:rsidP="00D565D6">
            <w:pPr>
              <w:jc w:val="center"/>
            </w:pPr>
            <w:r w:rsidRPr="002E60B6">
              <w:t>10</w:t>
            </w:r>
          </w:p>
        </w:tc>
      </w:tr>
      <w:tr w:rsidR="00F533ED" w:rsidRPr="002E60B6">
        <w:tc>
          <w:tcPr>
            <w:tcW w:w="7668" w:type="dxa"/>
          </w:tcPr>
          <w:p w:rsidR="00F533ED" w:rsidRPr="002E60B6" w:rsidRDefault="00F533ED" w:rsidP="0033392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E60B6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533ED" w:rsidRPr="002E60B6" w:rsidRDefault="00F533ED" w:rsidP="00D565D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F533ED" w:rsidRPr="002E60B6" w:rsidRDefault="00F533ED" w:rsidP="00D565D6">
            <w:pPr>
              <w:jc w:val="center"/>
            </w:pPr>
            <w:r w:rsidRPr="002E60B6">
              <w:t>1</w:t>
            </w:r>
            <w:r w:rsidR="0037590E" w:rsidRPr="002E60B6">
              <w:t>1</w:t>
            </w:r>
          </w:p>
        </w:tc>
      </w:tr>
    </w:tbl>
    <w:p w:rsidR="00F533ED" w:rsidRPr="002E60B6" w:rsidRDefault="00F533ED" w:rsidP="00333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33ED" w:rsidRPr="002E60B6" w:rsidRDefault="00F533ED" w:rsidP="00333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0631A" w:rsidRPr="002E60B6" w:rsidRDefault="00F533ED" w:rsidP="00E73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2E60B6">
        <w:rPr>
          <w:b/>
          <w:caps/>
          <w:u w:val="single"/>
        </w:rPr>
        <w:br w:type="page"/>
      </w:r>
      <w:r w:rsidR="00E73B73" w:rsidRPr="002E60B6">
        <w:rPr>
          <w:b/>
          <w:caps/>
        </w:rPr>
        <w:lastRenderedPageBreak/>
        <w:t>1. общая характеристика рабочей ПРОГРАММЫ УЧЕБНОЙ ДИСЦИПЛИНЫ  «ЕН. 01 математика</w:t>
      </w:r>
    </w:p>
    <w:p w:rsidR="001C145D" w:rsidRDefault="001C145D" w:rsidP="00CF3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 w:firstLine="720"/>
        <w:jc w:val="both"/>
        <w:rPr>
          <w:b/>
        </w:rPr>
      </w:pPr>
    </w:p>
    <w:p w:rsidR="00F0631A" w:rsidRPr="002E60B6" w:rsidRDefault="00E73B73" w:rsidP="00CF3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 w:firstLine="720"/>
        <w:jc w:val="both"/>
      </w:pPr>
      <w:r w:rsidRPr="002E60B6">
        <w:rPr>
          <w:b/>
        </w:rPr>
        <w:t>1.1. Место дисциплины в структуре основной образовательной программы</w:t>
      </w:r>
    </w:p>
    <w:p w:rsidR="001D70A3" w:rsidRPr="002E60B6" w:rsidRDefault="00DF3DAC" w:rsidP="00CF3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 w:firstLine="720"/>
        <w:jc w:val="both"/>
      </w:pPr>
      <w:r w:rsidRPr="002E60B6">
        <w:t xml:space="preserve">Учебная дисциплина ЕН 01. Математика является обязательной частью математического и общего естественнонаучного цикла примерной основной образовательной программы в соответствии с ФГОС по специальности 08.02.06 «Строительство и эксплуатация городских путей сообщения».   </w:t>
      </w:r>
    </w:p>
    <w:p w:rsidR="00F0631A" w:rsidRPr="002E60B6" w:rsidRDefault="00F0631A" w:rsidP="00CF3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 w:firstLine="720"/>
        <w:jc w:val="both"/>
      </w:pPr>
    </w:p>
    <w:p w:rsidR="005936F2" w:rsidRDefault="00DF3DAC" w:rsidP="00CF3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20"/>
        <w:jc w:val="both"/>
      </w:pPr>
      <w:r w:rsidRPr="002E60B6">
        <w:t xml:space="preserve">Учебная дисциплина ЕН 01. Математика способствует формированию общих и профессиональных компетенций по всем видам деятельности ФГОС по специальности 08.02.06 «Строительство и эксплуатация городских путей сообщения». Особое значение дисциплина имеет при формировании и развитии </w:t>
      </w:r>
      <w:r w:rsidR="005936F2" w:rsidRPr="002E60B6">
        <w:t>общих и профессиональных компетенций</w:t>
      </w:r>
    </w:p>
    <w:p w:rsidR="005936F2" w:rsidRPr="00E97413" w:rsidRDefault="005936F2" w:rsidP="005936F2">
      <w:pPr>
        <w:shd w:val="clear" w:color="auto" w:fill="FFFFFF"/>
        <w:jc w:val="both"/>
        <w:rPr>
          <w:color w:val="000000"/>
        </w:rPr>
      </w:pPr>
      <w:r w:rsidRPr="002E60B6">
        <w:rPr>
          <w:color w:val="000000"/>
          <w:shd w:val="clear" w:color="auto" w:fill="FFFFFF"/>
        </w:rPr>
        <w:tab/>
      </w:r>
      <w:r w:rsidRPr="00E97413">
        <w:rPr>
          <w:color w:val="000000"/>
          <w:shd w:val="clear" w:color="auto" w:fill="FFFFFF"/>
        </w:rPr>
        <w:t xml:space="preserve">ОК </w:t>
      </w:r>
      <w:r w:rsidR="00E97413" w:rsidRPr="00E97413">
        <w:rPr>
          <w:color w:val="000000"/>
          <w:shd w:val="clear" w:color="auto" w:fill="FFFFFF"/>
        </w:rPr>
        <w:t>0</w:t>
      </w:r>
      <w:r w:rsidRPr="00E97413">
        <w:rPr>
          <w:color w:val="000000"/>
          <w:shd w:val="clear" w:color="auto" w:fill="FFFFFF"/>
        </w:rPr>
        <w:t>1</w:t>
      </w:r>
      <w:r w:rsidR="002D7BCD" w:rsidRPr="00E97413">
        <w:rPr>
          <w:color w:val="000000"/>
          <w:shd w:val="clear" w:color="auto" w:fill="FFFFFF"/>
        </w:rPr>
        <w:t>.</w:t>
      </w:r>
      <w:r w:rsidRPr="00E97413">
        <w:rPr>
          <w:color w:val="000000"/>
          <w:shd w:val="clear" w:color="auto" w:fill="FFFFFF"/>
        </w:rPr>
        <w:t xml:space="preserve"> </w:t>
      </w:r>
      <w:r w:rsidR="00FA6B05" w:rsidRPr="00E97413">
        <w:rPr>
          <w:color w:val="000000"/>
          <w:shd w:val="clear" w:color="auto" w:fill="FFFFFF"/>
        </w:rPr>
        <w:t>Выбирать способы решения задач профессиональной деятельности, применительно к различным контекстам</w:t>
      </w:r>
      <w:r w:rsidRPr="00E97413">
        <w:rPr>
          <w:color w:val="000000"/>
        </w:rPr>
        <w:t>.</w:t>
      </w:r>
    </w:p>
    <w:p w:rsidR="005936F2" w:rsidRPr="00E97413" w:rsidRDefault="005936F2" w:rsidP="005936F2">
      <w:pPr>
        <w:shd w:val="clear" w:color="auto" w:fill="FFFFFF"/>
        <w:jc w:val="both"/>
        <w:rPr>
          <w:color w:val="000000"/>
        </w:rPr>
      </w:pPr>
      <w:r w:rsidRPr="00E97413">
        <w:rPr>
          <w:color w:val="000000"/>
        </w:rPr>
        <w:tab/>
        <w:t xml:space="preserve">ОК </w:t>
      </w:r>
      <w:r w:rsidR="00E97413" w:rsidRPr="00E97413">
        <w:rPr>
          <w:color w:val="000000"/>
        </w:rPr>
        <w:t>0</w:t>
      </w:r>
      <w:r w:rsidRPr="00E97413">
        <w:rPr>
          <w:color w:val="000000"/>
        </w:rPr>
        <w:t>2</w:t>
      </w:r>
      <w:r w:rsidR="002D7BCD" w:rsidRPr="00E97413">
        <w:rPr>
          <w:color w:val="000000"/>
        </w:rPr>
        <w:t>.</w:t>
      </w:r>
      <w:r w:rsidRPr="00E97413">
        <w:rPr>
          <w:color w:val="000000"/>
        </w:rPr>
        <w:t xml:space="preserve"> </w:t>
      </w:r>
      <w:r w:rsidR="00FA6B05" w:rsidRPr="00E97413">
        <w:rPr>
          <w:color w:val="000000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5936F2" w:rsidRPr="00E97413" w:rsidRDefault="005936F2" w:rsidP="005936F2">
      <w:pPr>
        <w:shd w:val="clear" w:color="auto" w:fill="FFFFFF"/>
        <w:jc w:val="both"/>
        <w:rPr>
          <w:color w:val="000000"/>
        </w:rPr>
      </w:pPr>
      <w:r w:rsidRPr="00E97413">
        <w:rPr>
          <w:color w:val="000000"/>
        </w:rPr>
        <w:tab/>
        <w:t xml:space="preserve">ОК </w:t>
      </w:r>
      <w:r w:rsidR="00E97413" w:rsidRPr="00E97413">
        <w:rPr>
          <w:color w:val="000000"/>
        </w:rPr>
        <w:t>0</w:t>
      </w:r>
      <w:r w:rsidRPr="00E97413">
        <w:rPr>
          <w:color w:val="000000"/>
        </w:rPr>
        <w:t>3</w:t>
      </w:r>
      <w:r w:rsidR="002D7BCD" w:rsidRPr="00E97413">
        <w:rPr>
          <w:color w:val="000000"/>
        </w:rPr>
        <w:t>.</w:t>
      </w:r>
      <w:r w:rsidRPr="00E97413">
        <w:rPr>
          <w:color w:val="000000"/>
        </w:rPr>
        <w:t xml:space="preserve"> </w:t>
      </w:r>
      <w:r w:rsidR="00FA6B05" w:rsidRPr="00E97413">
        <w:rPr>
          <w:color w:val="000000"/>
        </w:rPr>
        <w:t>Планировать и реализовыв</w:t>
      </w:r>
      <w:r w:rsidR="00E6490F" w:rsidRPr="00E97413">
        <w:rPr>
          <w:color w:val="000000"/>
        </w:rPr>
        <w:t>ать собственное профессионально</w:t>
      </w:r>
      <w:r w:rsidR="00FA6B05" w:rsidRPr="00E97413">
        <w:rPr>
          <w:color w:val="000000"/>
        </w:rPr>
        <w:t>е и личностное развитие</w:t>
      </w:r>
      <w:r w:rsidRPr="00E97413">
        <w:rPr>
          <w:color w:val="000000"/>
        </w:rPr>
        <w:t>.</w:t>
      </w:r>
    </w:p>
    <w:p w:rsidR="005936F2" w:rsidRPr="00E97413" w:rsidRDefault="005936F2" w:rsidP="005936F2">
      <w:pPr>
        <w:shd w:val="clear" w:color="auto" w:fill="FFFFFF"/>
        <w:jc w:val="both"/>
        <w:rPr>
          <w:color w:val="000000"/>
        </w:rPr>
      </w:pPr>
      <w:r w:rsidRPr="00E97413">
        <w:rPr>
          <w:color w:val="000000"/>
        </w:rPr>
        <w:tab/>
        <w:t xml:space="preserve">ОК </w:t>
      </w:r>
      <w:r w:rsidR="00E97413" w:rsidRPr="00E97413">
        <w:rPr>
          <w:color w:val="000000"/>
        </w:rPr>
        <w:t>0</w:t>
      </w:r>
      <w:r w:rsidRPr="00E97413">
        <w:rPr>
          <w:color w:val="000000"/>
        </w:rPr>
        <w:t>4</w:t>
      </w:r>
      <w:r w:rsidR="002D7BCD" w:rsidRPr="00E97413">
        <w:rPr>
          <w:color w:val="000000"/>
        </w:rPr>
        <w:t>.</w:t>
      </w:r>
      <w:r w:rsidRPr="00E97413">
        <w:rPr>
          <w:color w:val="000000"/>
        </w:rPr>
        <w:t xml:space="preserve"> </w:t>
      </w:r>
      <w:r w:rsidR="00FA6B05" w:rsidRPr="00E97413">
        <w:rPr>
          <w:color w:val="000000"/>
        </w:rPr>
        <w:t>Работать в коллективе и команде, эффективно взаимодействовать с коллегами, руководством, клиентами</w:t>
      </w:r>
    </w:p>
    <w:p w:rsidR="005936F2" w:rsidRPr="00E97413" w:rsidRDefault="005936F2" w:rsidP="005936F2">
      <w:pPr>
        <w:shd w:val="clear" w:color="auto" w:fill="FFFFFF"/>
        <w:jc w:val="both"/>
        <w:rPr>
          <w:color w:val="000000"/>
        </w:rPr>
      </w:pPr>
      <w:r w:rsidRPr="00E97413">
        <w:rPr>
          <w:color w:val="000000"/>
        </w:rPr>
        <w:tab/>
        <w:t xml:space="preserve">ОК </w:t>
      </w:r>
      <w:r w:rsidR="00E97413" w:rsidRPr="00E97413">
        <w:rPr>
          <w:color w:val="000000"/>
        </w:rPr>
        <w:t>0</w:t>
      </w:r>
      <w:r w:rsidRPr="00E97413">
        <w:rPr>
          <w:color w:val="000000"/>
        </w:rPr>
        <w:t>5</w:t>
      </w:r>
      <w:r w:rsidR="002D7BCD" w:rsidRPr="00E97413">
        <w:rPr>
          <w:color w:val="000000"/>
        </w:rPr>
        <w:t>.</w:t>
      </w:r>
      <w:r w:rsidRPr="00E97413">
        <w:rPr>
          <w:color w:val="000000"/>
        </w:rPr>
        <w:t xml:space="preserve"> </w:t>
      </w:r>
      <w:r w:rsidR="00FA6B05" w:rsidRPr="00E97413">
        <w:rPr>
          <w:color w:val="000000"/>
        </w:rPr>
        <w:t>Осуществлять устную и письменную коммуникацию на государственном языке с учетом особенностей социального и культурного контекста</w:t>
      </w:r>
      <w:r w:rsidRPr="00E97413">
        <w:rPr>
          <w:color w:val="000000"/>
        </w:rPr>
        <w:t>.</w:t>
      </w:r>
    </w:p>
    <w:p w:rsidR="00E97413" w:rsidRPr="00E97413" w:rsidRDefault="005936F2" w:rsidP="00FA6B05">
      <w:pPr>
        <w:shd w:val="clear" w:color="auto" w:fill="FFFFFF"/>
        <w:jc w:val="both"/>
        <w:rPr>
          <w:color w:val="000000"/>
        </w:rPr>
      </w:pPr>
      <w:r w:rsidRPr="00E97413">
        <w:rPr>
          <w:color w:val="000000"/>
        </w:rPr>
        <w:tab/>
      </w:r>
      <w:r w:rsidR="00E97413" w:rsidRPr="00E97413">
        <w:rPr>
          <w:color w:val="000000"/>
        </w:rPr>
        <w:t xml:space="preserve">ОК 06. Проявлять </w:t>
      </w:r>
      <w:proofErr w:type="spellStart"/>
      <w:r w:rsidR="00E97413" w:rsidRPr="00E97413">
        <w:rPr>
          <w:color w:val="000000"/>
        </w:rPr>
        <w:t>гражданскопатриотическую</w:t>
      </w:r>
      <w:proofErr w:type="spellEnd"/>
      <w:r w:rsidR="00E97413" w:rsidRPr="00E97413">
        <w:rPr>
          <w:color w:val="000000"/>
        </w:rPr>
        <w:t xml:space="preserve"> позицию, демонстрировать осознанное поведение на основе традиционных </w:t>
      </w:r>
      <w:proofErr w:type="spellStart"/>
      <w:proofErr w:type="gramStart"/>
      <w:r w:rsidR="00E97413" w:rsidRPr="00E97413">
        <w:rPr>
          <w:color w:val="000000"/>
        </w:rPr>
        <w:t>общечеловечески</w:t>
      </w:r>
      <w:proofErr w:type="spellEnd"/>
      <w:r w:rsidR="00E97413" w:rsidRPr="00E97413">
        <w:rPr>
          <w:color w:val="000000"/>
        </w:rPr>
        <w:t xml:space="preserve"> х</w:t>
      </w:r>
      <w:proofErr w:type="gramEnd"/>
      <w:r w:rsidR="00E97413" w:rsidRPr="00E97413">
        <w:rPr>
          <w:color w:val="000000"/>
        </w:rPr>
        <w:t xml:space="preserve"> ценностей </w:t>
      </w:r>
    </w:p>
    <w:p w:rsidR="00E97413" w:rsidRPr="00E97413" w:rsidRDefault="00E97413" w:rsidP="00FA6B05">
      <w:pPr>
        <w:shd w:val="clear" w:color="auto" w:fill="FFFFFF"/>
        <w:jc w:val="both"/>
        <w:rPr>
          <w:color w:val="000000"/>
        </w:rPr>
      </w:pPr>
      <w:r w:rsidRPr="00E97413">
        <w:rPr>
          <w:color w:val="000000"/>
        </w:rPr>
        <w:tab/>
        <w:t xml:space="preserve">ОК 07. Содействовать сохранению окружающей среды, </w:t>
      </w:r>
      <w:proofErr w:type="spellStart"/>
      <w:proofErr w:type="gramStart"/>
      <w:r w:rsidRPr="00E97413">
        <w:rPr>
          <w:color w:val="000000"/>
        </w:rPr>
        <w:t>ресурсосбережени</w:t>
      </w:r>
      <w:proofErr w:type="spellEnd"/>
      <w:r w:rsidRPr="00E97413">
        <w:rPr>
          <w:color w:val="000000"/>
        </w:rPr>
        <w:t xml:space="preserve"> ю</w:t>
      </w:r>
      <w:proofErr w:type="gramEnd"/>
      <w:r w:rsidRPr="00E97413">
        <w:rPr>
          <w:color w:val="000000"/>
        </w:rPr>
        <w:t>, эффективно действовать в чрезвычайных ситуациях</w:t>
      </w:r>
    </w:p>
    <w:p w:rsidR="00E97413" w:rsidRPr="00E97413" w:rsidRDefault="00E97413" w:rsidP="00FA6B05">
      <w:pPr>
        <w:shd w:val="clear" w:color="auto" w:fill="FFFFFF"/>
        <w:jc w:val="both"/>
        <w:rPr>
          <w:color w:val="000000"/>
        </w:rPr>
      </w:pPr>
      <w:r w:rsidRPr="00E97413">
        <w:rPr>
          <w:color w:val="000000"/>
        </w:rPr>
        <w:tab/>
        <w:t xml:space="preserve">ОК 08. Использовать средства физической культуры для сохранения и укрепления здоровья в процессе </w:t>
      </w:r>
      <w:proofErr w:type="gramStart"/>
      <w:r w:rsidRPr="00E97413">
        <w:rPr>
          <w:color w:val="000000"/>
        </w:rPr>
        <w:t>профессионально й</w:t>
      </w:r>
      <w:proofErr w:type="gramEnd"/>
      <w:r w:rsidRPr="00E97413">
        <w:rPr>
          <w:color w:val="000000"/>
        </w:rPr>
        <w:t xml:space="preserve"> деятельности и поддержания необходимого уровня физической подготовленности </w:t>
      </w:r>
    </w:p>
    <w:p w:rsidR="00DF3DAC" w:rsidRDefault="00E97413" w:rsidP="00FA6B05">
      <w:pPr>
        <w:shd w:val="clear" w:color="auto" w:fill="FFFFFF"/>
        <w:jc w:val="both"/>
        <w:rPr>
          <w:color w:val="000000"/>
        </w:rPr>
      </w:pPr>
      <w:r w:rsidRPr="00E97413">
        <w:rPr>
          <w:color w:val="000000"/>
        </w:rPr>
        <w:tab/>
      </w:r>
      <w:r w:rsidR="005936F2" w:rsidRPr="00E97413">
        <w:rPr>
          <w:color w:val="000000"/>
        </w:rPr>
        <w:t>ОК 9</w:t>
      </w:r>
      <w:r w:rsidR="002D7BCD" w:rsidRPr="00E97413">
        <w:rPr>
          <w:color w:val="000000"/>
        </w:rPr>
        <w:t>.</w:t>
      </w:r>
      <w:r w:rsidR="005936F2" w:rsidRPr="00E97413">
        <w:rPr>
          <w:color w:val="000000"/>
        </w:rPr>
        <w:t xml:space="preserve"> </w:t>
      </w:r>
      <w:r w:rsidR="00FA6B05" w:rsidRPr="00E97413">
        <w:rPr>
          <w:color w:val="000000"/>
        </w:rPr>
        <w:t xml:space="preserve">Использовать информационные технологии в </w:t>
      </w:r>
      <w:proofErr w:type="gramStart"/>
      <w:r w:rsidR="00FA6B05" w:rsidRPr="00E97413">
        <w:rPr>
          <w:color w:val="000000"/>
        </w:rPr>
        <w:t>профессионально й</w:t>
      </w:r>
      <w:proofErr w:type="gramEnd"/>
      <w:r w:rsidR="00FA6B05" w:rsidRPr="00E97413">
        <w:rPr>
          <w:color w:val="000000"/>
        </w:rPr>
        <w:t xml:space="preserve"> деятельности</w:t>
      </w:r>
    </w:p>
    <w:p w:rsidR="00E97413" w:rsidRDefault="005936F2" w:rsidP="005936F2">
      <w:pPr>
        <w:shd w:val="clear" w:color="auto" w:fill="FFFFFF"/>
        <w:jc w:val="both"/>
        <w:rPr>
          <w:color w:val="000000"/>
        </w:rPr>
      </w:pPr>
      <w:r w:rsidRPr="002E60B6">
        <w:rPr>
          <w:color w:val="000000"/>
        </w:rPr>
        <w:tab/>
      </w:r>
      <w:r w:rsidR="00E97413" w:rsidRPr="00E97413">
        <w:rPr>
          <w:color w:val="000000"/>
        </w:rPr>
        <w:t xml:space="preserve">ПК 1.1. Организовывать и выполнять работы по изысканию городских путей сообщения </w:t>
      </w:r>
    </w:p>
    <w:p w:rsidR="005936F2" w:rsidRPr="002E60B6" w:rsidRDefault="00E97413" w:rsidP="005936F2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ab/>
      </w:r>
      <w:r w:rsidR="005936F2" w:rsidRPr="002E60B6">
        <w:rPr>
          <w:color w:val="000000"/>
        </w:rPr>
        <w:t xml:space="preserve">ПК 1.2. </w:t>
      </w:r>
      <w:r w:rsidR="00FA6B05" w:rsidRPr="00FA6B05">
        <w:rPr>
          <w:color w:val="000000"/>
        </w:rPr>
        <w:t>Организовывать и выполнять работы по проектированию рельсовых и подъездных путей</w:t>
      </w:r>
      <w:r w:rsidR="005936F2" w:rsidRPr="002E60B6">
        <w:rPr>
          <w:color w:val="000000"/>
        </w:rPr>
        <w:t>.</w:t>
      </w:r>
    </w:p>
    <w:p w:rsidR="00E97413" w:rsidRDefault="005936F2" w:rsidP="005936F2">
      <w:pPr>
        <w:shd w:val="clear" w:color="auto" w:fill="FFFFFF"/>
        <w:jc w:val="both"/>
        <w:rPr>
          <w:color w:val="000000"/>
        </w:rPr>
      </w:pPr>
      <w:r w:rsidRPr="002E60B6">
        <w:rPr>
          <w:color w:val="000000"/>
        </w:rPr>
        <w:tab/>
      </w:r>
      <w:r w:rsidR="00E97413" w:rsidRPr="00E97413">
        <w:rPr>
          <w:color w:val="000000"/>
        </w:rPr>
        <w:t xml:space="preserve">ПК 1.3. Организовывать и выполнять работы по проектированию рельсовых и подъездных путей </w:t>
      </w:r>
    </w:p>
    <w:p w:rsidR="005936F2" w:rsidRPr="002E60B6" w:rsidRDefault="00E97413" w:rsidP="005936F2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ab/>
      </w:r>
      <w:r w:rsidR="005936F2" w:rsidRPr="002E60B6">
        <w:rPr>
          <w:color w:val="000000"/>
        </w:rPr>
        <w:t xml:space="preserve">ПК 1.4. </w:t>
      </w:r>
      <w:r w:rsidR="00FA6B05" w:rsidRPr="00FA6B05">
        <w:rPr>
          <w:color w:val="000000"/>
        </w:rPr>
        <w:t>Организовывать и выполнять работы по проектированию городских искусственных сооружений</w:t>
      </w:r>
    </w:p>
    <w:p w:rsidR="005936F2" w:rsidRDefault="005936F2" w:rsidP="003549F2">
      <w:pPr>
        <w:shd w:val="clear" w:color="auto" w:fill="FFFFFF"/>
        <w:jc w:val="both"/>
        <w:rPr>
          <w:color w:val="000000"/>
        </w:rPr>
      </w:pPr>
      <w:r w:rsidRPr="002E60B6">
        <w:rPr>
          <w:color w:val="000000"/>
        </w:rPr>
        <w:tab/>
      </w:r>
      <w:r w:rsidR="00E97413" w:rsidRPr="00E97413">
        <w:rPr>
          <w:color w:val="000000"/>
        </w:rPr>
        <w:t>ПК 2.1. Организовывать и выполнять работы по строительству городских улиц и доро</w:t>
      </w:r>
      <w:r w:rsidR="00E97413">
        <w:rPr>
          <w:color w:val="000000"/>
        </w:rPr>
        <w:t>г</w:t>
      </w:r>
    </w:p>
    <w:p w:rsidR="001C145D" w:rsidRDefault="001C145D" w:rsidP="003549F2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ab/>
      </w:r>
      <w:r w:rsidRPr="001C145D">
        <w:rPr>
          <w:color w:val="000000"/>
        </w:rPr>
        <w:t>ПК 2.2. Организовывать и выполнять работы по строительству рельсовых и подъездных путей</w:t>
      </w:r>
    </w:p>
    <w:p w:rsidR="001C145D" w:rsidRDefault="001C145D" w:rsidP="003549F2">
      <w:pPr>
        <w:shd w:val="clear" w:color="auto" w:fill="FFFFFF"/>
        <w:jc w:val="both"/>
      </w:pPr>
      <w:r>
        <w:tab/>
      </w:r>
      <w:r w:rsidRPr="001C145D">
        <w:t>ПК 2.3. Организовывать и выполнять работы по строительству городских искусственных сооружений</w:t>
      </w:r>
    </w:p>
    <w:p w:rsidR="001C145D" w:rsidRDefault="001C145D" w:rsidP="003549F2">
      <w:pPr>
        <w:shd w:val="clear" w:color="auto" w:fill="FFFFFF"/>
        <w:jc w:val="both"/>
      </w:pPr>
      <w:r>
        <w:tab/>
      </w:r>
      <w:r w:rsidRPr="001C145D">
        <w:t>ПК 2.4. Организовывать и выполнять работы по производству строительных материалов и изделий в организациях дорожной отрасли</w:t>
      </w:r>
    </w:p>
    <w:p w:rsidR="001C145D" w:rsidRDefault="001C145D" w:rsidP="003549F2">
      <w:pPr>
        <w:shd w:val="clear" w:color="auto" w:fill="FFFFFF"/>
        <w:jc w:val="both"/>
      </w:pPr>
      <w:r>
        <w:tab/>
      </w:r>
      <w:r w:rsidRPr="001C145D">
        <w:t>ПК 3.1. Организовывать и выполнять работы по эксплуатации и ремонту городских улиц и дорог</w:t>
      </w:r>
    </w:p>
    <w:p w:rsidR="001C145D" w:rsidRDefault="001C145D" w:rsidP="003549F2">
      <w:pPr>
        <w:shd w:val="clear" w:color="auto" w:fill="FFFFFF"/>
        <w:jc w:val="both"/>
      </w:pPr>
      <w:r>
        <w:tab/>
      </w:r>
      <w:r w:rsidRPr="001C145D">
        <w:t>ПК 3.2. Организовывать и выполнять работы по эксплуатации и ремонту рельсовых и подъездных путей</w:t>
      </w:r>
    </w:p>
    <w:p w:rsidR="001C145D" w:rsidRPr="002E60B6" w:rsidRDefault="001C145D" w:rsidP="003549F2">
      <w:pPr>
        <w:shd w:val="clear" w:color="auto" w:fill="FFFFFF"/>
        <w:jc w:val="both"/>
      </w:pPr>
      <w:r>
        <w:lastRenderedPageBreak/>
        <w:tab/>
      </w:r>
      <w:r w:rsidRPr="001C145D">
        <w:t>ПК 3.3. Организовывать и выполнять работы по эксплуатации и ремонту городских искусственных сооружений</w:t>
      </w:r>
    </w:p>
    <w:p w:rsidR="001C145D" w:rsidRDefault="001C145D" w:rsidP="00DF3DAC">
      <w:pPr>
        <w:shd w:val="clear" w:color="auto" w:fill="FFFFFF"/>
        <w:spacing w:line="276" w:lineRule="auto"/>
        <w:jc w:val="both"/>
        <w:rPr>
          <w:b/>
        </w:rPr>
      </w:pPr>
    </w:p>
    <w:p w:rsidR="00DF3DAC" w:rsidRPr="002E60B6" w:rsidRDefault="00DF3DAC" w:rsidP="00DF3DAC">
      <w:pPr>
        <w:shd w:val="clear" w:color="auto" w:fill="FFFFFF"/>
        <w:spacing w:line="276" w:lineRule="auto"/>
        <w:jc w:val="both"/>
        <w:rPr>
          <w:b/>
        </w:rPr>
      </w:pPr>
      <w:r w:rsidRPr="002E60B6">
        <w:rPr>
          <w:b/>
        </w:rPr>
        <w:t xml:space="preserve">1.2. Цель и планируемые результаты освоения дисциплины </w:t>
      </w:r>
    </w:p>
    <w:p w:rsidR="008B21C4" w:rsidRPr="002E60B6" w:rsidRDefault="00DF3DAC" w:rsidP="00DF3DAC">
      <w:pPr>
        <w:shd w:val="clear" w:color="auto" w:fill="FFFFFF"/>
        <w:spacing w:line="276" w:lineRule="auto"/>
        <w:jc w:val="both"/>
      </w:pPr>
      <w:r w:rsidRPr="002E60B6">
        <w:t xml:space="preserve">В рамках освоения программы учебной дисциплины </w:t>
      </w:r>
      <w:proofErr w:type="gramStart"/>
      <w:r w:rsidRPr="002E60B6">
        <w:t>обучающийся</w:t>
      </w:r>
      <w:proofErr w:type="gramEnd"/>
      <w:r w:rsidRPr="002E60B6">
        <w:t xml:space="preserve"> приобретает умения и знания: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4961"/>
        <w:gridCol w:w="3828"/>
      </w:tblGrid>
      <w:tr w:rsidR="00DF3DAC" w:rsidRPr="002E60B6" w:rsidTr="003549F2">
        <w:trPr>
          <w:trHeight w:val="649"/>
        </w:trPr>
        <w:tc>
          <w:tcPr>
            <w:tcW w:w="1560" w:type="dxa"/>
            <w:hideMark/>
          </w:tcPr>
          <w:p w:rsidR="00DF3DAC" w:rsidRPr="002E60B6" w:rsidRDefault="00DF3DAC" w:rsidP="005936F2">
            <w:pPr>
              <w:spacing w:after="120"/>
              <w:jc w:val="center"/>
              <w:rPr>
                <w:b/>
              </w:rPr>
            </w:pPr>
            <w:r w:rsidRPr="002E60B6">
              <w:rPr>
                <w:b/>
              </w:rPr>
              <w:t>Код ПК, ОК</w:t>
            </w:r>
          </w:p>
        </w:tc>
        <w:tc>
          <w:tcPr>
            <w:tcW w:w="4961" w:type="dxa"/>
            <w:hideMark/>
          </w:tcPr>
          <w:p w:rsidR="00DF3DAC" w:rsidRPr="002E60B6" w:rsidRDefault="00DF3DAC" w:rsidP="005936F2">
            <w:pPr>
              <w:spacing w:after="120"/>
              <w:jc w:val="center"/>
              <w:rPr>
                <w:b/>
              </w:rPr>
            </w:pPr>
            <w:r w:rsidRPr="002E60B6">
              <w:rPr>
                <w:b/>
              </w:rPr>
              <w:t>Умения</w:t>
            </w:r>
          </w:p>
        </w:tc>
        <w:tc>
          <w:tcPr>
            <w:tcW w:w="3828" w:type="dxa"/>
            <w:hideMark/>
          </w:tcPr>
          <w:p w:rsidR="00DF3DAC" w:rsidRPr="002E60B6" w:rsidRDefault="00DF3DAC" w:rsidP="005936F2">
            <w:pPr>
              <w:spacing w:after="120"/>
              <w:jc w:val="center"/>
              <w:rPr>
                <w:b/>
              </w:rPr>
            </w:pPr>
            <w:r w:rsidRPr="002E60B6">
              <w:rPr>
                <w:b/>
              </w:rPr>
              <w:t>Знания</w:t>
            </w:r>
          </w:p>
        </w:tc>
      </w:tr>
      <w:tr w:rsidR="00DF3DAC" w:rsidRPr="002E60B6" w:rsidTr="003549F2">
        <w:trPr>
          <w:trHeight w:val="422"/>
        </w:trPr>
        <w:tc>
          <w:tcPr>
            <w:tcW w:w="1560" w:type="dxa"/>
            <w:tcBorders>
              <w:bottom w:val="single" w:sz="4" w:space="0" w:color="auto"/>
            </w:tcBorders>
          </w:tcPr>
          <w:p w:rsidR="00DF3DAC" w:rsidRPr="002E60B6" w:rsidRDefault="00DF3DAC" w:rsidP="00DF3DAC">
            <w:pPr>
              <w:spacing w:after="120"/>
            </w:pPr>
          </w:p>
          <w:p w:rsidR="00DF3DAC" w:rsidRPr="002E60B6" w:rsidRDefault="00DF3DAC" w:rsidP="00DF3DAC">
            <w:pPr>
              <w:spacing w:after="120"/>
            </w:pPr>
            <w:r w:rsidRPr="002E60B6">
              <w:t>ОК 01</w:t>
            </w:r>
            <w:r w:rsidR="00B01177">
              <w:t>-</w:t>
            </w:r>
            <w:r w:rsidR="003549F2">
              <w:t>0</w:t>
            </w:r>
            <w:r w:rsidRPr="002E60B6">
              <w:t xml:space="preserve">9 </w:t>
            </w:r>
          </w:p>
          <w:p w:rsidR="00B01177" w:rsidRDefault="00DF3DAC" w:rsidP="00DF3DAC">
            <w:pPr>
              <w:spacing w:after="120"/>
            </w:pPr>
            <w:r w:rsidRPr="002E60B6">
              <w:t>ПК 1.</w:t>
            </w:r>
            <w:r w:rsidR="00B01177">
              <w:t xml:space="preserve">1-1.4; 2.1-2.4; </w:t>
            </w:r>
          </w:p>
          <w:p w:rsidR="003549F2" w:rsidRPr="003549F2" w:rsidRDefault="00B01177" w:rsidP="00DF3DAC">
            <w:pPr>
              <w:spacing w:after="120"/>
            </w:pPr>
            <w:r>
              <w:t>3.1-3.3</w:t>
            </w:r>
          </w:p>
          <w:p w:rsidR="00DF3DAC" w:rsidRPr="002E60B6" w:rsidRDefault="00DF3DAC" w:rsidP="00B01177">
            <w:pPr>
              <w:spacing w:after="120"/>
              <w:rPr>
                <w:i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DF3DAC" w:rsidRPr="002E60B6" w:rsidRDefault="00DF3DAC" w:rsidP="00B74778">
            <w:pPr>
              <w:spacing w:after="120"/>
            </w:pPr>
            <w:r w:rsidRPr="002E60B6">
              <w:t xml:space="preserve">− использовать математические методы при решении прикладных задач;  </w:t>
            </w:r>
          </w:p>
          <w:p w:rsidR="00DF3DAC" w:rsidRPr="002E60B6" w:rsidRDefault="00DF3DAC" w:rsidP="00B74778">
            <w:pPr>
              <w:spacing w:after="120"/>
            </w:pPr>
            <w:r w:rsidRPr="002E60B6">
              <w:t xml:space="preserve">− вычислять значения элементарных функций; </w:t>
            </w:r>
          </w:p>
          <w:p w:rsidR="00DF3DAC" w:rsidRPr="002E60B6" w:rsidRDefault="00DF3DAC" w:rsidP="00B74778">
            <w:pPr>
              <w:spacing w:after="120"/>
            </w:pPr>
            <w:r w:rsidRPr="002E60B6">
              <w:t xml:space="preserve">− вычислять и изображать основные элементы геометрических тел и поверхностей;  </w:t>
            </w:r>
          </w:p>
          <w:p w:rsidR="00DF3DAC" w:rsidRPr="002E60B6" w:rsidRDefault="00DF3DAC" w:rsidP="00B74778">
            <w:pPr>
              <w:spacing w:after="120"/>
            </w:pPr>
            <w:r w:rsidRPr="002E60B6">
              <w:t xml:space="preserve">− вычислять значения и строить графики тригонометрических функций; </w:t>
            </w:r>
          </w:p>
          <w:p w:rsidR="00DF3DAC" w:rsidRPr="002E60B6" w:rsidRDefault="00DF3DAC" w:rsidP="00B74778">
            <w:pPr>
              <w:spacing w:after="120"/>
            </w:pPr>
            <w:r w:rsidRPr="002E60B6">
              <w:t xml:space="preserve"> − вычислять значения логарифмических выражений; </w:t>
            </w:r>
          </w:p>
          <w:p w:rsidR="00DF3DAC" w:rsidRPr="002E60B6" w:rsidRDefault="00DF3DAC" w:rsidP="00B74778">
            <w:pPr>
              <w:spacing w:after="120"/>
            </w:pPr>
            <w:r w:rsidRPr="002E60B6">
              <w:t xml:space="preserve"> − вычислять объемы геометрических тел и площади поверхностей; </w:t>
            </w:r>
          </w:p>
          <w:p w:rsidR="00DF3DAC" w:rsidRPr="002E60B6" w:rsidRDefault="00DF3DAC" w:rsidP="00B74778">
            <w:pPr>
              <w:spacing w:after="120"/>
            </w:pPr>
            <w:r w:rsidRPr="002E60B6">
              <w:t xml:space="preserve"> − выполнять действия над векторами.</w:t>
            </w:r>
          </w:p>
        </w:tc>
        <w:tc>
          <w:tcPr>
            <w:tcW w:w="3828" w:type="dxa"/>
          </w:tcPr>
          <w:p w:rsidR="005936F2" w:rsidRPr="002E60B6" w:rsidRDefault="005936F2" w:rsidP="00B74778">
            <w:pPr>
              <w:spacing w:after="120"/>
            </w:pPr>
            <w:r w:rsidRPr="002E60B6">
              <w:t xml:space="preserve">− основные математические формулы и понятия;  </w:t>
            </w:r>
          </w:p>
          <w:p w:rsidR="005936F2" w:rsidRPr="002E60B6" w:rsidRDefault="005936F2" w:rsidP="00B74778">
            <w:pPr>
              <w:spacing w:after="120"/>
            </w:pPr>
            <w:r w:rsidRPr="002E60B6">
              <w:t xml:space="preserve">− основные понятия и методы математического анализа;  </w:t>
            </w:r>
          </w:p>
          <w:p w:rsidR="005936F2" w:rsidRPr="002E60B6" w:rsidRDefault="005936F2" w:rsidP="00B74778">
            <w:pPr>
              <w:spacing w:after="120"/>
            </w:pPr>
            <w:r w:rsidRPr="002E60B6">
              <w:t xml:space="preserve">− практические приемы вычислений с приближенными данными;  − правила действий над векторами, заданными координатами; </w:t>
            </w:r>
          </w:p>
          <w:p w:rsidR="005936F2" w:rsidRPr="002E60B6" w:rsidRDefault="005936F2" w:rsidP="00B74778">
            <w:pPr>
              <w:spacing w:after="120"/>
            </w:pPr>
            <w:r w:rsidRPr="002E60B6">
              <w:t xml:space="preserve"> − свойства и графики тригонометрических функций; свойства логарифмов;  </w:t>
            </w:r>
          </w:p>
          <w:p w:rsidR="00DF3DAC" w:rsidRPr="002E60B6" w:rsidRDefault="005936F2" w:rsidP="00B74778">
            <w:pPr>
              <w:spacing w:after="120"/>
            </w:pPr>
            <w:r w:rsidRPr="002E60B6">
              <w:t>− определение числовой функции, способы ее задания.</w:t>
            </w:r>
          </w:p>
        </w:tc>
      </w:tr>
    </w:tbl>
    <w:p w:rsidR="00CF3919" w:rsidRPr="002E60B6" w:rsidRDefault="00CF3919">
      <w:pPr>
        <w:rPr>
          <w:b/>
        </w:rPr>
      </w:pPr>
      <w:r w:rsidRPr="002E60B6">
        <w:rPr>
          <w:b/>
        </w:rPr>
        <w:br w:type="page"/>
      </w:r>
    </w:p>
    <w:p w:rsidR="00F533ED" w:rsidRPr="002E60B6" w:rsidRDefault="00F533ED" w:rsidP="00CF3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  <w:r w:rsidRPr="002E60B6">
        <w:rPr>
          <w:b/>
          <w:szCs w:val="28"/>
        </w:rPr>
        <w:lastRenderedPageBreak/>
        <w:t>2. СТРУКТУРА И СОДЕРЖАНИЕ УЧЕБНОЙ ДИСЦИПЛИНЫ</w:t>
      </w:r>
    </w:p>
    <w:p w:rsidR="003A52C2" w:rsidRPr="002E60B6" w:rsidRDefault="003A52C2" w:rsidP="00333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Cs w:val="28"/>
        </w:rPr>
      </w:pPr>
    </w:p>
    <w:p w:rsidR="00F533ED" w:rsidRPr="002E60B6" w:rsidRDefault="00F533ED" w:rsidP="00333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Cs w:val="28"/>
        </w:rPr>
      </w:pPr>
      <w:r w:rsidRPr="002E60B6">
        <w:rPr>
          <w:b/>
          <w:szCs w:val="28"/>
        </w:rPr>
        <w:t>2.1. Объем учебной дисциплины и виды учебной работы</w:t>
      </w:r>
    </w:p>
    <w:p w:rsidR="005936F2" w:rsidRPr="002E60B6" w:rsidRDefault="005936F2" w:rsidP="00333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293"/>
        <w:gridCol w:w="2560"/>
      </w:tblGrid>
      <w:tr w:rsidR="005936F2" w:rsidRPr="002E60B6" w:rsidTr="00B74778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36F2" w:rsidRPr="002E60B6" w:rsidRDefault="005936F2" w:rsidP="00B74778">
            <w:pPr>
              <w:ind w:left="360"/>
              <w:rPr>
                <w:b/>
                <w:szCs w:val="28"/>
              </w:rPr>
            </w:pPr>
            <w:r w:rsidRPr="002E60B6">
              <w:rPr>
                <w:b/>
                <w:szCs w:val="28"/>
              </w:rPr>
              <w:t>Вид учебной работы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36F2" w:rsidRPr="002E60B6" w:rsidRDefault="005936F2" w:rsidP="00B74778">
            <w:pPr>
              <w:ind w:left="360"/>
              <w:rPr>
                <w:b/>
                <w:szCs w:val="28"/>
              </w:rPr>
            </w:pPr>
            <w:r w:rsidRPr="002E60B6">
              <w:rPr>
                <w:b/>
                <w:szCs w:val="28"/>
              </w:rPr>
              <w:t>Объем часов/зачетных единиц</w:t>
            </w:r>
          </w:p>
        </w:tc>
      </w:tr>
      <w:tr w:rsidR="005936F2" w:rsidRPr="002E60B6" w:rsidTr="00B74778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36F2" w:rsidRPr="002E60B6" w:rsidRDefault="005936F2" w:rsidP="00B74778">
            <w:pPr>
              <w:ind w:left="360"/>
              <w:rPr>
                <w:b/>
                <w:szCs w:val="28"/>
              </w:rPr>
            </w:pPr>
            <w:r w:rsidRPr="002E60B6">
              <w:rPr>
                <w:b/>
                <w:szCs w:val="28"/>
              </w:rPr>
              <w:t>Максимальная учебная нагрузка (всего)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36F2" w:rsidRPr="002E60B6" w:rsidRDefault="002342FB" w:rsidP="00B74778">
            <w:pPr>
              <w:ind w:left="360"/>
              <w:rPr>
                <w:b/>
                <w:szCs w:val="28"/>
              </w:rPr>
            </w:pPr>
            <w:r w:rsidRPr="002E60B6">
              <w:rPr>
                <w:b/>
                <w:szCs w:val="28"/>
              </w:rPr>
              <w:t>48</w:t>
            </w:r>
          </w:p>
        </w:tc>
      </w:tr>
      <w:tr w:rsidR="005936F2" w:rsidRPr="002E60B6" w:rsidTr="00B74778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36F2" w:rsidRPr="002E60B6" w:rsidRDefault="005936F2" w:rsidP="00B74778">
            <w:pPr>
              <w:ind w:left="360"/>
              <w:rPr>
                <w:b/>
                <w:szCs w:val="28"/>
              </w:rPr>
            </w:pPr>
            <w:r w:rsidRPr="002E60B6">
              <w:rPr>
                <w:b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36F2" w:rsidRPr="002E60B6" w:rsidRDefault="003F0502" w:rsidP="00B01177">
            <w:pPr>
              <w:ind w:left="360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  <w:r w:rsidR="00B01177">
              <w:rPr>
                <w:b/>
                <w:szCs w:val="28"/>
              </w:rPr>
              <w:t>4</w:t>
            </w:r>
          </w:p>
        </w:tc>
      </w:tr>
      <w:tr w:rsidR="005936F2" w:rsidRPr="002E60B6" w:rsidTr="00B74778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36F2" w:rsidRPr="002E60B6" w:rsidRDefault="005936F2" w:rsidP="00B74778">
            <w:pPr>
              <w:ind w:left="360"/>
              <w:rPr>
                <w:szCs w:val="28"/>
              </w:rPr>
            </w:pPr>
            <w:r w:rsidRPr="002E60B6">
              <w:rPr>
                <w:szCs w:val="28"/>
              </w:rPr>
              <w:t>в том числе: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36F2" w:rsidRPr="002E60B6" w:rsidRDefault="005936F2" w:rsidP="00B74778">
            <w:pPr>
              <w:ind w:left="360"/>
              <w:rPr>
                <w:b/>
                <w:szCs w:val="28"/>
              </w:rPr>
            </w:pPr>
          </w:p>
        </w:tc>
      </w:tr>
      <w:tr w:rsidR="005936F2" w:rsidRPr="002E60B6" w:rsidTr="00B74778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36F2" w:rsidRPr="002E60B6" w:rsidRDefault="005936F2" w:rsidP="00B74778">
            <w:pPr>
              <w:ind w:left="360"/>
              <w:rPr>
                <w:szCs w:val="28"/>
              </w:rPr>
            </w:pPr>
            <w:r w:rsidRPr="002E60B6">
              <w:rPr>
                <w:szCs w:val="28"/>
              </w:rPr>
              <w:t>теоретические занятия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36F2" w:rsidRPr="003549F2" w:rsidRDefault="002342FB" w:rsidP="003549F2">
            <w:pPr>
              <w:ind w:left="360"/>
              <w:rPr>
                <w:b/>
                <w:szCs w:val="28"/>
                <w:lang w:val="en-US"/>
              </w:rPr>
            </w:pPr>
            <w:r w:rsidRPr="002E60B6">
              <w:rPr>
                <w:b/>
                <w:szCs w:val="28"/>
              </w:rPr>
              <w:t>1</w:t>
            </w:r>
            <w:r w:rsidR="003549F2">
              <w:rPr>
                <w:b/>
                <w:szCs w:val="28"/>
                <w:lang w:val="en-US"/>
              </w:rPr>
              <w:t>2</w:t>
            </w:r>
          </w:p>
        </w:tc>
      </w:tr>
      <w:tr w:rsidR="005936F2" w:rsidRPr="002E60B6" w:rsidTr="00B74778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36F2" w:rsidRPr="002E60B6" w:rsidRDefault="005936F2" w:rsidP="00B74778">
            <w:pPr>
              <w:ind w:left="360"/>
              <w:rPr>
                <w:szCs w:val="28"/>
              </w:rPr>
            </w:pPr>
            <w:r w:rsidRPr="002E60B6">
              <w:rPr>
                <w:szCs w:val="28"/>
              </w:rPr>
              <w:t xml:space="preserve"> практические занятия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36F2" w:rsidRPr="003549F2" w:rsidRDefault="003549F2" w:rsidP="00B74778">
            <w:pPr>
              <w:ind w:left="360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  <w:lang w:val="en-US"/>
              </w:rPr>
              <w:t>20</w:t>
            </w:r>
          </w:p>
        </w:tc>
      </w:tr>
      <w:tr w:rsidR="005936F2" w:rsidRPr="002E60B6" w:rsidTr="00B74778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36F2" w:rsidRPr="002E60B6" w:rsidRDefault="005936F2" w:rsidP="00B74778">
            <w:pPr>
              <w:ind w:left="360"/>
              <w:rPr>
                <w:b/>
                <w:szCs w:val="28"/>
              </w:rPr>
            </w:pPr>
            <w:r w:rsidRPr="002E60B6">
              <w:rPr>
                <w:b/>
                <w:szCs w:val="28"/>
              </w:rPr>
              <w:t>Самостоятельная работа студента (всего)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36F2" w:rsidRPr="002E60B6" w:rsidRDefault="005936F2" w:rsidP="00B74778">
            <w:pPr>
              <w:ind w:left="360"/>
              <w:rPr>
                <w:b/>
                <w:szCs w:val="28"/>
              </w:rPr>
            </w:pPr>
            <w:r w:rsidRPr="002E60B6">
              <w:rPr>
                <w:b/>
                <w:szCs w:val="28"/>
              </w:rPr>
              <w:t>10</w:t>
            </w:r>
          </w:p>
        </w:tc>
      </w:tr>
      <w:tr w:rsidR="005936F2" w:rsidRPr="002E60B6" w:rsidTr="00B74778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36F2" w:rsidRPr="002E60B6" w:rsidRDefault="005936F2" w:rsidP="00B74778">
            <w:pPr>
              <w:ind w:left="360"/>
              <w:rPr>
                <w:b/>
                <w:szCs w:val="28"/>
              </w:rPr>
            </w:pPr>
            <w:r w:rsidRPr="002E60B6">
              <w:rPr>
                <w:b/>
                <w:szCs w:val="28"/>
              </w:rPr>
              <w:t>консультация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36F2" w:rsidRPr="002E60B6" w:rsidRDefault="005936F2" w:rsidP="00B74778">
            <w:pPr>
              <w:ind w:left="360"/>
              <w:rPr>
                <w:b/>
                <w:szCs w:val="28"/>
              </w:rPr>
            </w:pPr>
            <w:r w:rsidRPr="002E60B6">
              <w:rPr>
                <w:b/>
                <w:szCs w:val="28"/>
              </w:rPr>
              <w:t>4</w:t>
            </w:r>
          </w:p>
        </w:tc>
      </w:tr>
      <w:tr w:rsidR="005936F2" w:rsidRPr="002E60B6" w:rsidTr="00B74778">
        <w:tc>
          <w:tcPr>
            <w:tcW w:w="5000" w:type="pct"/>
            <w:gridSpan w:val="2"/>
            <w:shd w:val="clear" w:color="auto" w:fill="auto"/>
          </w:tcPr>
          <w:p w:rsidR="005936F2" w:rsidRPr="003549F2" w:rsidRDefault="005936F2" w:rsidP="00B74778">
            <w:pPr>
              <w:ind w:left="360"/>
              <w:rPr>
                <w:szCs w:val="28"/>
                <w:lang w:val="en-US"/>
              </w:rPr>
            </w:pPr>
            <w:r w:rsidRPr="002E60B6">
              <w:rPr>
                <w:b/>
                <w:szCs w:val="28"/>
              </w:rPr>
              <w:t>Промежуточная  аттестация</w:t>
            </w:r>
            <w:r w:rsidRPr="002E60B6">
              <w:rPr>
                <w:i/>
                <w:szCs w:val="28"/>
              </w:rPr>
              <w:t xml:space="preserve">    дифференцированный  зачет</w:t>
            </w:r>
            <w:r w:rsidR="003549F2">
              <w:rPr>
                <w:i/>
                <w:szCs w:val="28"/>
                <w:lang w:val="en-US"/>
              </w:rPr>
              <w:t xml:space="preserve">                2</w:t>
            </w:r>
          </w:p>
        </w:tc>
      </w:tr>
    </w:tbl>
    <w:p w:rsidR="005936F2" w:rsidRPr="002E60B6" w:rsidRDefault="005936F2" w:rsidP="00333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2"/>
          <w:u w:val="single"/>
        </w:rPr>
      </w:pPr>
    </w:p>
    <w:p w:rsidR="00F533ED" w:rsidRPr="00413F18" w:rsidRDefault="00F533ED" w:rsidP="00333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F533ED" w:rsidRDefault="00F533ED" w:rsidP="00333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33ED" w:rsidRPr="005C1794" w:rsidRDefault="00F533ED" w:rsidP="00333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F533ED" w:rsidRPr="005C1794" w:rsidSect="00E51AD4">
          <w:footerReference w:type="even" r:id="rId9"/>
          <w:footerReference w:type="default" r:id="rId10"/>
          <w:pgSz w:w="11906" w:h="16838"/>
          <w:pgMar w:top="567" w:right="851" w:bottom="1134" w:left="1418" w:header="709" w:footer="709" w:gutter="0"/>
          <w:cols w:space="720"/>
          <w:titlePg/>
        </w:sectPr>
      </w:pPr>
    </w:p>
    <w:p w:rsidR="00F533ED" w:rsidRPr="002E60B6" w:rsidRDefault="00F533ED" w:rsidP="00333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u w:val="single"/>
        </w:rPr>
      </w:pPr>
      <w:r w:rsidRPr="002E60B6">
        <w:rPr>
          <w:b/>
          <w:caps/>
        </w:rPr>
        <w:lastRenderedPageBreak/>
        <w:t xml:space="preserve">2.2. </w:t>
      </w:r>
      <w:r w:rsidRPr="002E60B6">
        <w:rPr>
          <w:b/>
        </w:rPr>
        <w:t xml:space="preserve">Тематический план и содержание учебной дисциплины </w:t>
      </w:r>
      <w:r w:rsidR="002342FB" w:rsidRPr="002E60B6">
        <w:rPr>
          <w:b/>
        </w:rPr>
        <w:t xml:space="preserve">ЕН.01 </w:t>
      </w:r>
      <w:r w:rsidRPr="002E60B6">
        <w:rPr>
          <w:b/>
          <w:u w:val="single"/>
        </w:rPr>
        <w:t>«Математика»</w:t>
      </w:r>
    </w:p>
    <w:p w:rsidR="00F533ED" w:rsidRPr="002E60B6" w:rsidRDefault="00F533ED" w:rsidP="00333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10077"/>
        <w:gridCol w:w="1286"/>
        <w:gridCol w:w="1395"/>
      </w:tblGrid>
      <w:tr w:rsidR="00F533ED" w:rsidRPr="00A20CB9" w:rsidTr="00D645A6">
        <w:trPr>
          <w:trHeight w:val="650"/>
        </w:trPr>
        <w:tc>
          <w:tcPr>
            <w:tcW w:w="3261" w:type="dxa"/>
          </w:tcPr>
          <w:p w:rsidR="00F533ED" w:rsidRPr="00A20CB9" w:rsidRDefault="00F533ED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0077" w:type="dxa"/>
          </w:tcPr>
          <w:p w:rsidR="00F533ED" w:rsidRPr="00A20CB9" w:rsidRDefault="00F533ED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A20CB9"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286" w:type="dxa"/>
          </w:tcPr>
          <w:p w:rsidR="00F533ED" w:rsidRPr="00A20CB9" w:rsidRDefault="00F533ED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395" w:type="dxa"/>
          </w:tcPr>
          <w:p w:rsidR="00F533ED" w:rsidRPr="00A20CB9" w:rsidRDefault="00F533ED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</w:tr>
      <w:tr w:rsidR="00F533ED" w:rsidRPr="00A20CB9" w:rsidTr="00D645A6">
        <w:tc>
          <w:tcPr>
            <w:tcW w:w="3261" w:type="dxa"/>
          </w:tcPr>
          <w:p w:rsidR="00F533ED" w:rsidRPr="00A20CB9" w:rsidRDefault="00F533ED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0077" w:type="dxa"/>
          </w:tcPr>
          <w:p w:rsidR="00F533ED" w:rsidRPr="00A20CB9" w:rsidRDefault="00F533ED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86" w:type="dxa"/>
          </w:tcPr>
          <w:p w:rsidR="00F533ED" w:rsidRPr="00A20CB9" w:rsidRDefault="00F533ED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395" w:type="dxa"/>
          </w:tcPr>
          <w:p w:rsidR="00F533ED" w:rsidRPr="00A20CB9" w:rsidRDefault="00F533ED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D645A6" w:rsidRPr="00A20CB9" w:rsidTr="00C6537B">
        <w:tc>
          <w:tcPr>
            <w:tcW w:w="16019" w:type="dxa"/>
            <w:gridSpan w:val="4"/>
          </w:tcPr>
          <w:p w:rsidR="00D645A6" w:rsidRPr="00A20CB9" w:rsidRDefault="00D645A6" w:rsidP="00D64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sz w:val="22"/>
                <w:szCs w:val="22"/>
              </w:rPr>
              <w:t>Раздел 1. Основы дискретной математики</w:t>
            </w:r>
          </w:p>
        </w:tc>
      </w:tr>
      <w:tr w:rsidR="003230A4" w:rsidRPr="00A20CB9" w:rsidTr="00D645A6">
        <w:trPr>
          <w:trHeight w:val="248"/>
        </w:trPr>
        <w:tc>
          <w:tcPr>
            <w:tcW w:w="3261" w:type="dxa"/>
            <w:vMerge w:val="restart"/>
          </w:tcPr>
          <w:p w:rsidR="00F844B6" w:rsidRPr="00A20CB9" w:rsidRDefault="00F844B6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  <w:p w:rsidR="003230A4" w:rsidRPr="00A20CB9" w:rsidRDefault="003230A4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>Тема 1</w:t>
            </w:r>
          </w:p>
          <w:p w:rsidR="003230A4" w:rsidRPr="00A20CB9" w:rsidRDefault="003230A4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A20CB9">
              <w:rPr>
                <w:bCs/>
                <w:sz w:val="22"/>
                <w:szCs w:val="22"/>
              </w:rPr>
              <w:t>Множества. Операции над множествами</w:t>
            </w:r>
          </w:p>
        </w:tc>
        <w:tc>
          <w:tcPr>
            <w:tcW w:w="10077" w:type="dxa"/>
            <w:vMerge w:val="restart"/>
          </w:tcPr>
          <w:p w:rsidR="003230A4" w:rsidRPr="00A20CB9" w:rsidRDefault="003230A4" w:rsidP="009C360F">
            <w:pPr>
              <w:pBdr>
                <w:bottom w:val="single" w:sz="4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22"/>
                <w:szCs w:val="22"/>
              </w:rPr>
            </w:pPr>
            <w:r w:rsidRPr="00A20CB9">
              <w:rPr>
                <w:b/>
                <w:color w:val="000000"/>
                <w:sz w:val="22"/>
                <w:szCs w:val="22"/>
              </w:rPr>
              <w:t>Содержание учебного материала</w:t>
            </w:r>
          </w:p>
          <w:p w:rsidR="003230A4" w:rsidRPr="00A20CB9" w:rsidRDefault="003230A4" w:rsidP="00700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A20CB9">
              <w:rPr>
                <w:color w:val="000000"/>
                <w:sz w:val="22"/>
                <w:szCs w:val="22"/>
              </w:rPr>
              <w:t>Множества. Элементы множеств. Виды множеств. Операции над множествами: объединение, пересечение, разность, дополнение.</w:t>
            </w:r>
          </w:p>
        </w:tc>
        <w:tc>
          <w:tcPr>
            <w:tcW w:w="1286" w:type="dxa"/>
            <w:vAlign w:val="center"/>
          </w:tcPr>
          <w:p w:rsidR="003230A4" w:rsidRPr="00A20CB9" w:rsidRDefault="003230A4" w:rsidP="009C3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95" w:type="dxa"/>
            <w:vMerge w:val="restart"/>
            <w:shd w:val="clear" w:color="auto" w:fill="auto"/>
            <w:vAlign w:val="center"/>
          </w:tcPr>
          <w:p w:rsidR="003C37C4" w:rsidRPr="00E6490F" w:rsidRDefault="003230A4" w:rsidP="003230A4">
            <w:pPr>
              <w:spacing w:after="120"/>
              <w:jc w:val="center"/>
              <w:rPr>
                <w:sz w:val="20"/>
                <w:szCs w:val="22"/>
              </w:rPr>
            </w:pPr>
            <w:r w:rsidRPr="00E6490F">
              <w:rPr>
                <w:sz w:val="20"/>
                <w:szCs w:val="22"/>
              </w:rPr>
              <w:t>ОК 01</w:t>
            </w:r>
          </w:p>
          <w:p w:rsidR="003C37C4" w:rsidRPr="00E6490F" w:rsidRDefault="003C37C4" w:rsidP="003230A4">
            <w:pPr>
              <w:spacing w:after="120"/>
              <w:jc w:val="center"/>
              <w:rPr>
                <w:sz w:val="20"/>
                <w:szCs w:val="22"/>
              </w:rPr>
            </w:pPr>
            <w:r w:rsidRPr="00E6490F">
              <w:rPr>
                <w:sz w:val="20"/>
                <w:szCs w:val="22"/>
              </w:rPr>
              <w:t>ОК 02</w:t>
            </w:r>
          </w:p>
          <w:p w:rsidR="003C37C4" w:rsidRPr="00E6490F" w:rsidRDefault="003C37C4" w:rsidP="003230A4">
            <w:pPr>
              <w:spacing w:after="120"/>
              <w:jc w:val="center"/>
              <w:rPr>
                <w:sz w:val="20"/>
                <w:szCs w:val="22"/>
              </w:rPr>
            </w:pPr>
            <w:r w:rsidRPr="00E6490F">
              <w:rPr>
                <w:sz w:val="20"/>
                <w:szCs w:val="22"/>
              </w:rPr>
              <w:t>ОК 05</w:t>
            </w:r>
          </w:p>
          <w:p w:rsidR="003230A4" w:rsidRPr="00E6490F" w:rsidRDefault="003C37C4" w:rsidP="003C37C4">
            <w:pPr>
              <w:spacing w:after="120"/>
              <w:jc w:val="center"/>
              <w:rPr>
                <w:sz w:val="20"/>
                <w:szCs w:val="22"/>
              </w:rPr>
            </w:pPr>
            <w:r w:rsidRPr="00E6490F">
              <w:rPr>
                <w:sz w:val="20"/>
                <w:szCs w:val="22"/>
              </w:rPr>
              <w:t>ОК-</w:t>
            </w:r>
            <w:r w:rsidR="003230A4" w:rsidRPr="00E6490F">
              <w:rPr>
                <w:sz w:val="20"/>
                <w:szCs w:val="22"/>
              </w:rPr>
              <w:t>09</w:t>
            </w:r>
          </w:p>
        </w:tc>
      </w:tr>
      <w:tr w:rsidR="003230A4" w:rsidRPr="00A20CB9" w:rsidTr="00D645A6">
        <w:trPr>
          <w:trHeight w:val="549"/>
        </w:trPr>
        <w:tc>
          <w:tcPr>
            <w:tcW w:w="3261" w:type="dxa"/>
            <w:vMerge/>
          </w:tcPr>
          <w:p w:rsidR="003230A4" w:rsidRPr="00A20CB9" w:rsidRDefault="003230A4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7" w:type="dxa"/>
            <w:vMerge/>
          </w:tcPr>
          <w:p w:rsidR="003230A4" w:rsidRPr="00A20CB9" w:rsidRDefault="003230A4" w:rsidP="009C360F">
            <w:pPr>
              <w:pBdr>
                <w:bottom w:val="single" w:sz="4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:rsidR="003230A4" w:rsidRPr="00A20CB9" w:rsidRDefault="003230A4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A20CB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95" w:type="dxa"/>
            <w:vMerge/>
            <w:shd w:val="clear" w:color="auto" w:fill="auto"/>
            <w:vAlign w:val="center"/>
          </w:tcPr>
          <w:p w:rsidR="003230A4" w:rsidRPr="00E6490F" w:rsidRDefault="003230A4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2"/>
              </w:rPr>
            </w:pPr>
          </w:p>
        </w:tc>
      </w:tr>
      <w:tr w:rsidR="003230A4" w:rsidRPr="00A20CB9" w:rsidTr="00D645A6">
        <w:tc>
          <w:tcPr>
            <w:tcW w:w="3261" w:type="dxa"/>
            <w:vMerge/>
          </w:tcPr>
          <w:p w:rsidR="003230A4" w:rsidRPr="00A20CB9" w:rsidRDefault="003230A4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7" w:type="dxa"/>
          </w:tcPr>
          <w:p w:rsidR="003230A4" w:rsidRPr="00A20CB9" w:rsidRDefault="003230A4" w:rsidP="00700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A20CB9">
              <w:rPr>
                <w:b/>
                <w:color w:val="000000"/>
                <w:sz w:val="22"/>
                <w:szCs w:val="22"/>
              </w:rPr>
              <w:t xml:space="preserve">Практическое занятие. </w:t>
            </w:r>
          </w:p>
          <w:p w:rsidR="003230A4" w:rsidRPr="00A20CB9" w:rsidRDefault="003230A4" w:rsidP="00700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22"/>
                <w:szCs w:val="22"/>
              </w:rPr>
            </w:pPr>
            <w:r w:rsidRPr="00A20CB9">
              <w:rPr>
                <w:sz w:val="22"/>
                <w:szCs w:val="22"/>
              </w:rPr>
              <w:t>Практическая работа №</w:t>
            </w:r>
            <w:r w:rsidRPr="00A20CB9">
              <w:rPr>
                <w:color w:val="000000"/>
                <w:sz w:val="22"/>
                <w:szCs w:val="22"/>
              </w:rPr>
              <w:t>1.</w:t>
            </w:r>
            <w:r w:rsidR="002E60B6" w:rsidRPr="00A20CB9">
              <w:rPr>
                <w:color w:val="000000"/>
                <w:sz w:val="22"/>
                <w:szCs w:val="22"/>
              </w:rPr>
              <w:t xml:space="preserve"> </w:t>
            </w:r>
            <w:r w:rsidR="002E60B6" w:rsidRPr="00A20CB9">
              <w:rPr>
                <w:bCs/>
                <w:sz w:val="22"/>
                <w:szCs w:val="22"/>
              </w:rPr>
              <w:t>Множества и операции над ними</w:t>
            </w:r>
          </w:p>
        </w:tc>
        <w:tc>
          <w:tcPr>
            <w:tcW w:w="1286" w:type="dxa"/>
            <w:vAlign w:val="center"/>
          </w:tcPr>
          <w:p w:rsidR="003230A4" w:rsidRPr="00A20CB9" w:rsidRDefault="003230A4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A20CB9">
              <w:rPr>
                <w:bCs/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1395" w:type="dxa"/>
            <w:vMerge/>
            <w:shd w:val="clear" w:color="auto" w:fill="BFBFBF" w:themeFill="background1" w:themeFillShade="BF"/>
            <w:vAlign w:val="center"/>
          </w:tcPr>
          <w:p w:rsidR="003230A4" w:rsidRPr="00E6490F" w:rsidRDefault="003230A4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2"/>
              </w:rPr>
            </w:pPr>
          </w:p>
        </w:tc>
      </w:tr>
      <w:tr w:rsidR="003230A4" w:rsidRPr="00A20CB9" w:rsidTr="00D645A6">
        <w:tc>
          <w:tcPr>
            <w:tcW w:w="3261" w:type="dxa"/>
            <w:vMerge/>
          </w:tcPr>
          <w:p w:rsidR="003230A4" w:rsidRPr="00A20CB9" w:rsidRDefault="003230A4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7" w:type="dxa"/>
          </w:tcPr>
          <w:p w:rsidR="003230A4" w:rsidRPr="00A20CB9" w:rsidRDefault="003230A4" w:rsidP="00700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A20CB9">
              <w:rPr>
                <w:b/>
                <w:color w:val="000000"/>
                <w:sz w:val="22"/>
                <w:szCs w:val="22"/>
              </w:rPr>
              <w:t xml:space="preserve">Самостоятельная работа. </w:t>
            </w:r>
          </w:p>
        </w:tc>
        <w:tc>
          <w:tcPr>
            <w:tcW w:w="1286" w:type="dxa"/>
            <w:vAlign w:val="center"/>
          </w:tcPr>
          <w:p w:rsidR="003230A4" w:rsidRPr="00A20CB9" w:rsidRDefault="00D645A6" w:rsidP="00700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A20CB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95" w:type="dxa"/>
            <w:vMerge/>
            <w:shd w:val="clear" w:color="auto" w:fill="auto"/>
            <w:vAlign w:val="center"/>
          </w:tcPr>
          <w:p w:rsidR="003230A4" w:rsidRPr="00E6490F" w:rsidRDefault="003230A4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2"/>
              </w:rPr>
            </w:pPr>
          </w:p>
        </w:tc>
      </w:tr>
      <w:tr w:rsidR="00D645A6" w:rsidRPr="00A20CB9" w:rsidTr="0066787B">
        <w:tc>
          <w:tcPr>
            <w:tcW w:w="14624" w:type="dxa"/>
            <w:gridSpan w:val="3"/>
          </w:tcPr>
          <w:p w:rsidR="00D645A6" w:rsidRPr="00A20CB9" w:rsidRDefault="00D645A6" w:rsidP="00700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>Раздел 2. Элементы аналитической геометрии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645A6" w:rsidRPr="00E6490F" w:rsidRDefault="00D645A6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2"/>
              </w:rPr>
            </w:pPr>
          </w:p>
        </w:tc>
      </w:tr>
      <w:tr w:rsidR="00F844B6" w:rsidRPr="00A20CB9" w:rsidTr="00D645A6">
        <w:tc>
          <w:tcPr>
            <w:tcW w:w="3261" w:type="dxa"/>
            <w:vMerge w:val="restart"/>
          </w:tcPr>
          <w:p w:rsidR="00F844B6" w:rsidRPr="00A20CB9" w:rsidRDefault="00F844B6" w:rsidP="00F73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  <w:p w:rsidR="00F844B6" w:rsidRPr="00A20CB9" w:rsidRDefault="00F844B6" w:rsidP="00F73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 xml:space="preserve">Тема 2. </w:t>
            </w:r>
            <w:r w:rsidRPr="00A20CB9">
              <w:rPr>
                <w:bCs/>
                <w:sz w:val="22"/>
                <w:szCs w:val="22"/>
              </w:rPr>
              <w:t>Векторы</w:t>
            </w:r>
          </w:p>
        </w:tc>
        <w:tc>
          <w:tcPr>
            <w:tcW w:w="10077" w:type="dxa"/>
          </w:tcPr>
          <w:p w:rsidR="00F844B6" w:rsidRPr="00A20CB9" w:rsidRDefault="00F844B6" w:rsidP="00700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22"/>
                <w:szCs w:val="22"/>
              </w:rPr>
            </w:pPr>
            <w:r w:rsidRPr="00A20CB9">
              <w:rPr>
                <w:b/>
                <w:color w:val="000000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286" w:type="dxa"/>
            <w:vAlign w:val="center"/>
          </w:tcPr>
          <w:p w:rsidR="00F844B6" w:rsidRPr="00A20CB9" w:rsidRDefault="00A20CB9" w:rsidP="00A20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95" w:type="dxa"/>
            <w:vMerge w:val="restart"/>
            <w:shd w:val="clear" w:color="auto" w:fill="auto"/>
            <w:vAlign w:val="center"/>
          </w:tcPr>
          <w:p w:rsidR="003C37C4" w:rsidRPr="00E6490F" w:rsidRDefault="003C37C4" w:rsidP="003C37C4">
            <w:pPr>
              <w:spacing w:after="120"/>
              <w:jc w:val="center"/>
              <w:rPr>
                <w:sz w:val="20"/>
                <w:szCs w:val="22"/>
              </w:rPr>
            </w:pPr>
            <w:r w:rsidRPr="00E6490F">
              <w:rPr>
                <w:sz w:val="20"/>
                <w:szCs w:val="22"/>
              </w:rPr>
              <w:t>ОК 01</w:t>
            </w:r>
          </w:p>
          <w:p w:rsidR="003C37C4" w:rsidRPr="00E6490F" w:rsidRDefault="003C37C4" w:rsidP="003C37C4">
            <w:pPr>
              <w:spacing w:after="120"/>
              <w:jc w:val="center"/>
              <w:rPr>
                <w:sz w:val="20"/>
                <w:szCs w:val="22"/>
              </w:rPr>
            </w:pPr>
            <w:r w:rsidRPr="00E6490F">
              <w:rPr>
                <w:sz w:val="20"/>
                <w:szCs w:val="22"/>
              </w:rPr>
              <w:t>ОК 02</w:t>
            </w:r>
          </w:p>
          <w:p w:rsidR="00E6490F" w:rsidRPr="00E6490F" w:rsidRDefault="00E6490F" w:rsidP="00E6490F">
            <w:pPr>
              <w:spacing w:after="120"/>
              <w:jc w:val="center"/>
              <w:rPr>
                <w:sz w:val="20"/>
                <w:szCs w:val="22"/>
              </w:rPr>
            </w:pPr>
            <w:r w:rsidRPr="00E6490F">
              <w:rPr>
                <w:sz w:val="20"/>
                <w:szCs w:val="22"/>
              </w:rPr>
              <w:t>ОК 0</w:t>
            </w:r>
            <w:r>
              <w:rPr>
                <w:sz w:val="20"/>
                <w:szCs w:val="22"/>
              </w:rPr>
              <w:t>4</w:t>
            </w:r>
          </w:p>
          <w:p w:rsidR="003C37C4" w:rsidRPr="00E6490F" w:rsidRDefault="003C37C4" w:rsidP="003C37C4">
            <w:pPr>
              <w:spacing w:after="120"/>
              <w:jc w:val="center"/>
              <w:rPr>
                <w:sz w:val="20"/>
                <w:szCs w:val="22"/>
              </w:rPr>
            </w:pPr>
            <w:r w:rsidRPr="00E6490F">
              <w:rPr>
                <w:sz w:val="20"/>
                <w:szCs w:val="22"/>
              </w:rPr>
              <w:t>ОК 0</w:t>
            </w:r>
            <w:r w:rsidR="00E6490F">
              <w:rPr>
                <w:sz w:val="20"/>
                <w:szCs w:val="22"/>
              </w:rPr>
              <w:t>5</w:t>
            </w:r>
          </w:p>
          <w:p w:rsidR="00F844B6" w:rsidRPr="00E6490F" w:rsidRDefault="003C37C4" w:rsidP="003C37C4">
            <w:pPr>
              <w:spacing w:after="120"/>
              <w:jc w:val="center"/>
              <w:rPr>
                <w:bCs/>
                <w:sz w:val="20"/>
                <w:szCs w:val="22"/>
              </w:rPr>
            </w:pPr>
            <w:r w:rsidRPr="00E6490F">
              <w:rPr>
                <w:sz w:val="20"/>
                <w:szCs w:val="22"/>
              </w:rPr>
              <w:t>ОК-09</w:t>
            </w:r>
          </w:p>
        </w:tc>
      </w:tr>
      <w:tr w:rsidR="00F844B6" w:rsidRPr="00A20CB9" w:rsidTr="00F844B6">
        <w:trPr>
          <w:trHeight w:val="760"/>
        </w:trPr>
        <w:tc>
          <w:tcPr>
            <w:tcW w:w="3261" w:type="dxa"/>
            <w:vMerge/>
          </w:tcPr>
          <w:p w:rsidR="00F844B6" w:rsidRPr="00A20CB9" w:rsidRDefault="00F844B6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7" w:type="dxa"/>
          </w:tcPr>
          <w:p w:rsidR="00F844B6" w:rsidRPr="00A20CB9" w:rsidRDefault="00F844B6" w:rsidP="00700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22"/>
                <w:szCs w:val="22"/>
              </w:rPr>
            </w:pPr>
            <w:r w:rsidRPr="00A20CB9">
              <w:rPr>
                <w:color w:val="000000"/>
                <w:sz w:val="22"/>
                <w:szCs w:val="22"/>
              </w:rPr>
              <w:t>Векторы. Действия с векторами. Разложение вектора на составляющие. Прямоугольная система координат и координаты в пространстве. Деление отрезка.</w:t>
            </w:r>
            <w:r w:rsidRPr="00A20CB9">
              <w:rPr>
                <w:sz w:val="22"/>
                <w:szCs w:val="22"/>
              </w:rPr>
              <w:t xml:space="preserve"> Вычисление векторного произведения векторов.</w:t>
            </w:r>
          </w:p>
        </w:tc>
        <w:tc>
          <w:tcPr>
            <w:tcW w:w="1286" w:type="dxa"/>
            <w:vAlign w:val="center"/>
          </w:tcPr>
          <w:p w:rsidR="00F844B6" w:rsidRPr="00A20CB9" w:rsidRDefault="00F844B6" w:rsidP="00700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1395" w:type="dxa"/>
            <w:vMerge/>
            <w:shd w:val="clear" w:color="auto" w:fill="auto"/>
            <w:vAlign w:val="center"/>
          </w:tcPr>
          <w:p w:rsidR="00F844B6" w:rsidRPr="00A20CB9" w:rsidRDefault="00F844B6" w:rsidP="00F732C3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A20CB9" w:rsidRPr="00A20CB9" w:rsidTr="00EB1D05">
        <w:trPr>
          <w:trHeight w:val="529"/>
        </w:trPr>
        <w:tc>
          <w:tcPr>
            <w:tcW w:w="3261" w:type="dxa"/>
            <w:vMerge/>
          </w:tcPr>
          <w:p w:rsidR="00A20CB9" w:rsidRPr="00A20CB9" w:rsidRDefault="00A20CB9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7" w:type="dxa"/>
          </w:tcPr>
          <w:p w:rsidR="00A20CB9" w:rsidRPr="00A20CB9" w:rsidRDefault="00A20CB9" w:rsidP="00700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22"/>
                <w:szCs w:val="22"/>
              </w:rPr>
            </w:pPr>
            <w:r w:rsidRPr="00A20CB9">
              <w:rPr>
                <w:b/>
                <w:color w:val="000000"/>
                <w:sz w:val="22"/>
                <w:szCs w:val="22"/>
              </w:rPr>
              <w:t>Самостоятельная работа.</w:t>
            </w:r>
          </w:p>
          <w:p w:rsidR="00A20CB9" w:rsidRPr="00A20CB9" w:rsidRDefault="00A20CB9" w:rsidP="00700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22"/>
                <w:szCs w:val="22"/>
              </w:rPr>
            </w:pPr>
            <w:r w:rsidRPr="00A20CB9">
              <w:rPr>
                <w:bCs/>
                <w:sz w:val="22"/>
                <w:szCs w:val="22"/>
              </w:rPr>
              <w:t>Векторы на плоскости и в пространстве</w:t>
            </w:r>
          </w:p>
        </w:tc>
        <w:tc>
          <w:tcPr>
            <w:tcW w:w="1286" w:type="dxa"/>
            <w:vAlign w:val="center"/>
          </w:tcPr>
          <w:p w:rsidR="00A20CB9" w:rsidRPr="00A20CB9" w:rsidRDefault="00A20CB9" w:rsidP="00700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A20CB9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395" w:type="dxa"/>
            <w:vMerge/>
            <w:shd w:val="clear" w:color="auto" w:fill="auto"/>
            <w:vAlign w:val="center"/>
          </w:tcPr>
          <w:p w:rsidR="00A20CB9" w:rsidRPr="00A20CB9" w:rsidRDefault="00A20CB9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F732C3" w:rsidRPr="00A20CB9" w:rsidTr="001C4966">
        <w:tc>
          <w:tcPr>
            <w:tcW w:w="16019" w:type="dxa"/>
            <w:gridSpan w:val="4"/>
          </w:tcPr>
          <w:p w:rsidR="00F732C3" w:rsidRPr="00A20CB9" w:rsidRDefault="00F732C3" w:rsidP="00F73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>Раздел 3. Дифференциальное исчисление</w:t>
            </w:r>
          </w:p>
        </w:tc>
      </w:tr>
      <w:tr w:rsidR="00F844B6" w:rsidRPr="00A20CB9" w:rsidTr="00F844B6">
        <w:trPr>
          <w:trHeight w:val="224"/>
        </w:trPr>
        <w:tc>
          <w:tcPr>
            <w:tcW w:w="3261" w:type="dxa"/>
            <w:vMerge w:val="restart"/>
          </w:tcPr>
          <w:p w:rsidR="00F844B6" w:rsidRPr="00A20CB9" w:rsidRDefault="00F844B6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  <w:p w:rsidR="00F844B6" w:rsidRPr="00A20CB9" w:rsidRDefault="00F844B6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 xml:space="preserve">Тема 3. </w:t>
            </w:r>
            <w:r w:rsidRPr="00A20CB9">
              <w:rPr>
                <w:bCs/>
                <w:sz w:val="22"/>
                <w:szCs w:val="22"/>
              </w:rPr>
              <w:t>Предел функции. Производная.</w:t>
            </w:r>
            <w:r w:rsidRPr="00A20CB9">
              <w:rPr>
                <w:b/>
                <w:bCs/>
                <w:sz w:val="22"/>
                <w:szCs w:val="22"/>
              </w:rPr>
              <w:t xml:space="preserve"> </w:t>
            </w:r>
          </w:p>
          <w:p w:rsidR="00F844B6" w:rsidRPr="00A20CB9" w:rsidRDefault="00F844B6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10077" w:type="dxa"/>
          </w:tcPr>
          <w:p w:rsidR="00F844B6" w:rsidRPr="00A20CB9" w:rsidRDefault="00F844B6" w:rsidP="00A105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22"/>
                <w:szCs w:val="22"/>
              </w:rPr>
            </w:pPr>
            <w:r w:rsidRPr="00A20CB9">
              <w:rPr>
                <w:b/>
                <w:color w:val="000000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286" w:type="dxa"/>
          </w:tcPr>
          <w:p w:rsidR="00F844B6" w:rsidRPr="00A20CB9" w:rsidRDefault="00A20CB9" w:rsidP="00A105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395" w:type="dxa"/>
            <w:vMerge w:val="restart"/>
            <w:shd w:val="clear" w:color="auto" w:fill="FFFFFF" w:themeFill="background1"/>
            <w:vAlign w:val="center"/>
          </w:tcPr>
          <w:p w:rsidR="00E6490F" w:rsidRPr="00E6490F" w:rsidRDefault="00E6490F" w:rsidP="00E6490F">
            <w:pPr>
              <w:spacing w:after="120"/>
              <w:jc w:val="center"/>
              <w:rPr>
                <w:sz w:val="20"/>
                <w:szCs w:val="22"/>
              </w:rPr>
            </w:pPr>
            <w:r w:rsidRPr="00E6490F">
              <w:rPr>
                <w:sz w:val="20"/>
                <w:szCs w:val="22"/>
              </w:rPr>
              <w:t>ОК 01</w:t>
            </w:r>
          </w:p>
          <w:p w:rsidR="00E6490F" w:rsidRPr="00E6490F" w:rsidRDefault="00E6490F" w:rsidP="00E6490F">
            <w:pPr>
              <w:spacing w:after="120"/>
              <w:jc w:val="center"/>
              <w:rPr>
                <w:sz w:val="20"/>
                <w:szCs w:val="22"/>
              </w:rPr>
            </w:pPr>
            <w:r w:rsidRPr="00E6490F">
              <w:rPr>
                <w:sz w:val="20"/>
                <w:szCs w:val="22"/>
              </w:rPr>
              <w:t>ОК 02</w:t>
            </w:r>
          </w:p>
          <w:p w:rsidR="00E6490F" w:rsidRPr="00E6490F" w:rsidRDefault="00E6490F" w:rsidP="00E6490F">
            <w:pPr>
              <w:spacing w:after="120"/>
              <w:jc w:val="center"/>
              <w:rPr>
                <w:sz w:val="20"/>
                <w:szCs w:val="22"/>
              </w:rPr>
            </w:pPr>
            <w:r w:rsidRPr="00E6490F">
              <w:rPr>
                <w:sz w:val="20"/>
                <w:szCs w:val="22"/>
              </w:rPr>
              <w:t>ОК 0</w:t>
            </w:r>
            <w:r>
              <w:rPr>
                <w:sz w:val="20"/>
                <w:szCs w:val="22"/>
              </w:rPr>
              <w:t>3</w:t>
            </w:r>
          </w:p>
          <w:p w:rsidR="00E6490F" w:rsidRPr="00E6490F" w:rsidRDefault="00E6490F" w:rsidP="00E6490F">
            <w:pPr>
              <w:spacing w:after="120"/>
              <w:jc w:val="center"/>
              <w:rPr>
                <w:sz w:val="20"/>
                <w:szCs w:val="22"/>
              </w:rPr>
            </w:pPr>
            <w:r w:rsidRPr="00E6490F">
              <w:rPr>
                <w:sz w:val="20"/>
                <w:szCs w:val="22"/>
              </w:rPr>
              <w:t>ОК 04</w:t>
            </w:r>
          </w:p>
          <w:p w:rsidR="00E6490F" w:rsidRPr="00E6490F" w:rsidRDefault="00E6490F" w:rsidP="00E6490F">
            <w:pPr>
              <w:spacing w:after="120"/>
              <w:jc w:val="center"/>
              <w:rPr>
                <w:sz w:val="20"/>
                <w:szCs w:val="22"/>
              </w:rPr>
            </w:pPr>
            <w:r w:rsidRPr="00E6490F">
              <w:rPr>
                <w:sz w:val="20"/>
                <w:szCs w:val="22"/>
              </w:rPr>
              <w:t>ОК 0</w:t>
            </w:r>
            <w:r>
              <w:rPr>
                <w:sz w:val="20"/>
                <w:szCs w:val="22"/>
              </w:rPr>
              <w:t>5</w:t>
            </w:r>
          </w:p>
          <w:p w:rsidR="00F844B6" w:rsidRPr="00A20CB9" w:rsidRDefault="00E6490F" w:rsidP="00E6490F">
            <w:pPr>
              <w:spacing w:after="120"/>
              <w:jc w:val="center"/>
              <w:rPr>
                <w:bCs/>
                <w:sz w:val="22"/>
                <w:szCs w:val="22"/>
              </w:rPr>
            </w:pPr>
            <w:r w:rsidRPr="00E6490F">
              <w:rPr>
                <w:sz w:val="20"/>
                <w:szCs w:val="22"/>
              </w:rPr>
              <w:t>ОК-09</w:t>
            </w:r>
          </w:p>
        </w:tc>
      </w:tr>
      <w:tr w:rsidR="00F844B6" w:rsidRPr="00A20CB9" w:rsidTr="00D645A6">
        <w:trPr>
          <w:trHeight w:val="227"/>
        </w:trPr>
        <w:tc>
          <w:tcPr>
            <w:tcW w:w="3261" w:type="dxa"/>
            <w:vMerge/>
          </w:tcPr>
          <w:p w:rsidR="00F844B6" w:rsidRPr="00A20CB9" w:rsidRDefault="00F844B6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7" w:type="dxa"/>
          </w:tcPr>
          <w:p w:rsidR="00F844B6" w:rsidRPr="00A20CB9" w:rsidRDefault="00F844B6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2"/>
                <w:szCs w:val="22"/>
              </w:rPr>
            </w:pPr>
            <w:r w:rsidRPr="00A20CB9">
              <w:rPr>
                <w:color w:val="000000"/>
                <w:sz w:val="22"/>
                <w:szCs w:val="22"/>
              </w:rPr>
              <w:t>Предел функции. Производная элементарных функций. Производная сложной функции. Дифференциал функции</w:t>
            </w:r>
          </w:p>
        </w:tc>
        <w:tc>
          <w:tcPr>
            <w:tcW w:w="1286" w:type="dxa"/>
          </w:tcPr>
          <w:p w:rsidR="00F844B6" w:rsidRPr="00A20CB9" w:rsidRDefault="00A20CB9" w:rsidP="00A20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20CB9">
              <w:rPr>
                <w:bCs/>
                <w:color w:val="FF0000"/>
                <w:sz w:val="22"/>
                <w:szCs w:val="22"/>
              </w:rPr>
              <w:t>2к</w:t>
            </w:r>
            <w:r w:rsidRPr="00A20CB9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395" w:type="dxa"/>
            <w:vMerge/>
            <w:shd w:val="clear" w:color="auto" w:fill="auto"/>
            <w:vAlign w:val="center"/>
          </w:tcPr>
          <w:p w:rsidR="00F844B6" w:rsidRPr="00A20CB9" w:rsidRDefault="00F844B6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F844B6" w:rsidRPr="00A20CB9" w:rsidTr="00F844B6">
        <w:trPr>
          <w:trHeight w:val="260"/>
        </w:trPr>
        <w:tc>
          <w:tcPr>
            <w:tcW w:w="3261" w:type="dxa"/>
            <w:vMerge/>
          </w:tcPr>
          <w:p w:rsidR="00F844B6" w:rsidRPr="00A20CB9" w:rsidRDefault="00F844B6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7" w:type="dxa"/>
          </w:tcPr>
          <w:p w:rsidR="00F844B6" w:rsidRPr="00A20CB9" w:rsidRDefault="00F844B6" w:rsidP="00700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A20CB9">
              <w:rPr>
                <w:b/>
                <w:color w:val="000000"/>
                <w:sz w:val="22"/>
                <w:szCs w:val="22"/>
              </w:rPr>
              <w:t>Практическое занятие.</w:t>
            </w:r>
            <w:r w:rsidRPr="00A20CB9">
              <w:rPr>
                <w:color w:val="000000"/>
                <w:sz w:val="22"/>
                <w:szCs w:val="22"/>
              </w:rPr>
              <w:t xml:space="preserve"> </w:t>
            </w:r>
          </w:p>
          <w:p w:rsidR="00F844B6" w:rsidRPr="00A20CB9" w:rsidRDefault="00F844B6" w:rsidP="00700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A20CB9">
              <w:rPr>
                <w:sz w:val="22"/>
                <w:szCs w:val="22"/>
              </w:rPr>
              <w:t>Практическая работа №</w:t>
            </w:r>
            <w:r w:rsidRPr="00A20CB9">
              <w:rPr>
                <w:color w:val="000000"/>
                <w:sz w:val="22"/>
                <w:szCs w:val="22"/>
              </w:rPr>
              <w:t xml:space="preserve"> 2</w:t>
            </w:r>
            <w:r w:rsidRPr="00A20CB9">
              <w:rPr>
                <w:bCs/>
                <w:sz w:val="22"/>
                <w:szCs w:val="22"/>
              </w:rPr>
              <w:t>. Вычисление пределов различными способами</w:t>
            </w:r>
          </w:p>
          <w:p w:rsidR="00F844B6" w:rsidRPr="00A20CB9" w:rsidRDefault="00F844B6" w:rsidP="00700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2"/>
                <w:szCs w:val="22"/>
              </w:rPr>
            </w:pPr>
            <w:r w:rsidRPr="00A20CB9">
              <w:rPr>
                <w:sz w:val="22"/>
                <w:szCs w:val="22"/>
              </w:rPr>
              <w:t>Практическая работа №</w:t>
            </w:r>
            <w:r w:rsidRPr="00A20CB9">
              <w:rPr>
                <w:color w:val="000000"/>
                <w:sz w:val="22"/>
                <w:szCs w:val="22"/>
              </w:rPr>
              <w:t xml:space="preserve"> 3. Вычисление производной и дифференциала.</w:t>
            </w:r>
          </w:p>
        </w:tc>
        <w:tc>
          <w:tcPr>
            <w:tcW w:w="1286" w:type="dxa"/>
          </w:tcPr>
          <w:p w:rsidR="00F844B6" w:rsidRPr="00A20CB9" w:rsidRDefault="00F844B6" w:rsidP="00A105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A20CB9">
              <w:rPr>
                <w:bCs/>
                <w:sz w:val="22"/>
                <w:szCs w:val="22"/>
                <w:highlight w:val="yellow"/>
              </w:rPr>
              <w:t>4</w:t>
            </w:r>
          </w:p>
        </w:tc>
        <w:tc>
          <w:tcPr>
            <w:tcW w:w="1395" w:type="dxa"/>
            <w:vMerge/>
            <w:shd w:val="clear" w:color="auto" w:fill="FFFFFF" w:themeFill="background1"/>
            <w:vAlign w:val="center"/>
          </w:tcPr>
          <w:p w:rsidR="00F844B6" w:rsidRPr="00A20CB9" w:rsidRDefault="00F844B6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F844B6" w:rsidRPr="00A20CB9" w:rsidTr="00D645A6">
        <w:trPr>
          <w:trHeight w:val="260"/>
        </w:trPr>
        <w:tc>
          <w:tcPr>
            <w:tcW w:w="3261" w:type="dxa"/>
            <w:vMerge/>
          </w:tcPr>
          <w:p w:rsidR="00F844B6" w:rsidRPr="00A20CB9" w:rsidRDefault="00F844B6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7" w:type="dxa"/>
          </w:tcPr>
          <w:p w:rsidR="00F844B6" w:rsidRPr="00A20CB9" w:rsidRDefault="00F844B6" w:rsidP="00700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2"/>
                <w:szCs w:val="22"/>
              </w:rPr>
            </w:pPr>
            <w:r w:rsidRPr="00A20CB9">
              <w:rPr>
                <w:b/>
                <w:color w:val="000000"/>
                <w:sz w:val="22"/>
                <w:szCs w:val="22"/>
              </w:rPr>
              <w:t xml:space="preserve">Самостоятельная работа. </w:t>
            </w:r>
          </w:p>
          <w:p w:rsidR="00F844B6" w:rsidRPr="00A20CB9" w:rsidRDefault="00F844B6" w:rsidP="00700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A20CB9">
              <w:rPr>
                <w:color w:val="000000"/>
                <w:sz w:val="22"/>
                <w:szCs w:val="22"/>
              </w:rPr>
              <w:t xml:space="preserve">1. </w:t>
            </w:r>
            <w:r w:rsidRPr="00A20CB9">
              <w:rPr>
                <w:sz w:val="22"/>
                <w:szCs w:val="22"/>
              </w:rPr>
              <w:t>Функция одной действительной переменной, её свойства и график. Тригонометрические функции их свойства и графики.</w:t>
            </w:r>
          </w:p>
          <w:p w:rsidR="00F844B6" w:rsidRPr="00A20CB9" w:rsidRDefault="00F844B6" w:rsidP="00700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2"/>
                <w:szCs w:val="22"/>
              </w:rPr>
            </w:pPr>
            <w:r w:rsidRPr="00A20CB9">
              <w:rPr>
                <w:sz w:val="22"/>
                <w:szCs w:val="22"/>
              </w:rPr>
              <w:t>2. Применение производной к исследованию функций и построению графиков.</w:t>
            </w:r>
          </w:p>
        </w:tc>
        <w:tc>
          <w:tcPr>
            <w:tcW w:w="1286" w:type="dxa"/>
          </w:tcPr>
          <w:p w:rsidR="00F844B6" w:rsidRPr="00A20CB9" w:rsidRDefault="00F844B6" w:rsidP="00700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A20CB9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395" w:type="dxa"/>
            <w:vMerge/>
            <w:shd w:val="clear" w:color="auto" w:fill="auto"/>
            <w:vAlign w:val="center"/>
          </w:tcPr>
          <w:p w:rsidR="00F844B6" w:rsidRPr="00A20CB9" w:rsidRDefault="00F844B6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F844B6" w:rsidRPr="00A20CB9" w:rsidTr="00015D52">
        <w:trPr>
          <w:trHeight w:val="214"/>
        </w:trPr>
        <w:tc>
          <w:tcPr>
            <w:tcW w:w="16019" w:type="dxa"/>
            <w:gridSpan w:val="4"/>
          </w:tcPr>
          <w:p w:rsidR="00F844B6" w:rsidRPr="00A20CB9" w:rsidRDefault="00F844B6" w:rsidP="00F84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>Раздел 4. Интегральное исчисление</w:t>
            </w:r>
          </w:p>
        </w:tc>
      </w:tr>
      <w:tr w:rsidR="00F732C3" w:rsidRPr="00A20CB9" w:rsidTr="00F844B6">
        <w:trPr>
          <w:trHeight w:val="214"/>
        </w:trPr>
        <w:tc>
          <w:tcPr>
            <w:tcW w:w="3261" w:type="dxa"/>
            <w:vMerge w:val="restart"/>
          </w:tcPr>
          <w:p w:rsidR="00F844B6" w:rsidRPr="00A20CB9" w:rsidRDefault="00F844B6" w:rsidP="00AA2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  <w:p w:rsidR="00F732C3" w:rsidRPr="00A20CB9" w:rsidRDefault="00F732C3" w:rsidP="00AA2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 xml:space="preserve">Тема </w:t>
            </w:r>
            <w:r w:rsidR="00F844B6" w:rsidRPr="00A20CB9">
              <w:rPr>
                <w:b/>
                <w:bCs/>
                <w:sz w:val="22"/>
                <w:szCs w:val="22"/>
              </w:rPr>
              <w:t>4</w:t>
            </w:r>
            <w:r w:rsidRPr="00A20CB9">
              <w:rPr>
                <w:b/>
                <w:bCs/>
                <w:sz w:val="22"/>
                <w:szCs w:val="22"/>
              </w:rPr>
              <w:t xml:space="preserve">. </w:t>
            </w:r>
          </w:p>
          <w:p w:rsidR="00F732C3" w:rsidRPr="00A20CB9" w:rsidRDefault="00F844B6" w:rsidP="00AA2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A20CB9">
              <w:rPr>
                <w:bCs/>
                <w:sz w:val="22"/>
                <w:szCs w:val="22"/>
              </w:rPr>
              <w:t>Интеграл и его применение</w:t>
            </w:r>
          </w:p>
        </w:tc>
        <w:tc>
          <w:tcPr>
            <w:tcW w:w="10077" w:type="dxa"/>
          </w:tcPr>
          <w:p w:rsidR="00F732C3" w:rsidRPr="00A20CB9" w:rsidRDefault="00F732C3" w:rsidP="00EE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22"/>
                <w:szCs w:val="22"/>
              </w:rPr>
            </w:pPr>
            <w:r w:rsidRPr="00A20CB9">
              <w:rPr>
                <w:b/>
                <w:color w:val="000000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286" w:type="dxa"/>
          </w:tcPr>
          <w:p w:rsidR="00F732C3" w:rsidRPr="00A20CB9" w:rsidRDefault="00A20CB9" w:rsidP="00A105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395" w:type="dxa"/>
            <w:shd w:val="clear" w:color="auto" w:fill="FFFFFF" w:themeFill="background1"/>
            <w:vAlign w:val="center"/>
          </w:tcPr>
          <w:p w:rsidR="00F732C3" w:rsidRPr="00A20CB9" w:rsidRDefault="00F732C3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F844B6" w:rsidRPr="00335C93" w:rsidTr="00F844B6">
        <w:trPr>
          <w:trHeight w:val="203"/>
        </w:trPr>
        <w:tc>
          <w:tcPr>
            <w:tcW w:w="3261" w:type="dxa"/>
            <w:vMerge/>
          </w:tcPr>
          <w:p w:rsidR="00F844B6" w:rsidRPr="00A20CB9" w:rsidRDefault="00F844B6" w:rsidP="00AA2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7" w:type="dxa"/>
          </w:tcPr>
          <w:p w:rsidR="00F844B6" w:rsidRPr="00A20CB9" w:rsidRDefault="00F844B6" w:rsidP="00A105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22"/>
                <w:szCs w:val="22"/>
              </w:rPr>
            </w:pPr>
            <w:r w:rsidRPr="00A20CB9">
              <w:rPr>
                <w:color w:val="000000"/>
                <w:sz w:val="22"/>
                <w:szCs w:val="22"/>
              </w:rPr>
              <w:t>Первообразная. Неопределенный интеграл. Свойства неопределенного интеграла. Таблица основных интегралов. Метод замены переменной в неопределенном интеграле. Интегрирование по частям. Определенный интеграл. Формула Ньютона – Лейбница. Геометрические приложения определенного интеграла..</w:t>
            </w:r>
          </w:p>
        </w:tc>
        <w:tc>
          <w:tcPr>
            <w:tcW w:w="1286" w:type="dxa"/>
          </w:tcPr>
          <w:p w:rsidR="00F844B6" w:rsidRPr="00A20CB9" w:rsidRDefault="00A20CB9" w:rsidP="00A105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2"/>
                <w:szCs w:val="22"/>
              </w:rPr>
            </w:pPr>
            <w:r w:rsidRPr="00A20CB9">
              <w:rPr>
                <w:bCs/>
                <w:color w:val="000000" w:themeColor="text1"/>
                <w:sz w:val="22"/>
                <w:szCs w:val="22"/>
              </w:rPr>
              <w:t>2</w:t>
            </w:r>
            <w:r>
              <w:rPr>
                <w:bCs/>
                <w:color w:val="000000" w:themeColor="text1"/>
                <w:sz w:val="22"/>
                <w:szCs w:val="22"/>
              </w:rPr>
              <w:t>+</w:t>
            </w:r>
            <w:r w:rsidR="00F844B6" w:rsidRPr="00A20CB9">
              <w:rPr>
                <w:bCs/>
                <w:color w:val="FF0000"/>
                <w:sz w:val="22"/>
                <w:szCs w:val="22"/>
              </w:rPr>
              <w:t>2</w:t>
            </w:r>
            <w:r w:rsidRPr="00A20CB9">
              <w:rPr>
                <w:bCs/>
                <w:color w:val="FF0000"/>
                <w:sz w:val="22"/>
                <w:szCs w:val="22"/>
              </w:rPr>
              <w:t>к</w:t>
            </w:r>
          </w:p>
        </w:tc>
        <w:tc>
          <w:tcPr>
            <w:tcW w:w="1395" w:type="dxa"/>
            <w:vMerge w:val="restart"/>
            <w:shd w:val="clear" w:color="auto" w:fill="FFFFFF" w:themeFill="background1"/>
            <w:vAlign w:val="center"/>
          </w:tcPr>
          <w:p w:rsidR="00335C93" w:rsidRPr="00335C93" w:rsidRDefault="00335C93" w:rsidP="00335C93">
            <w:pPr>
              <w:spacing w:after="120"/>
              <w:rPr>
                <w:sz w:val="20"/>
                <w:szCs w:val="20"/>
              </w:rPr>
            </w:pPr>
            <w:r w:rsidRPr="00335C93">
              <w:rPr>
                <w:sz w:val="20"/>
                <w:szCs w:val="20"/>
              </w:rPr>
              <w:t xml:space="preserve">ОК 01-09 </w:t>
            </w:r>
          </w:p>
          <w:p w:rsidR="00335C93" w:rsidRPr="00335C93" w:rsidRDefault="00335C93" w:rsidP="00335C93">
            <w:pPr>
              <w:spacing w:after="120"/>
              <w:rPr>
                <w:sz w:val="20"/>
                <w:szCs w:val="20"/>
              </w:rPr>
            </w:pPr>
            <w:r w:rsidRPr="00335C93">
              <w:rPr>
                <w:sz w:val="20"/>
                <w:szCs w:val="20"/>
              </w:rPr>
              <w:t xml:space="preserve">ПК 1.1-1.4; 2.1-2.4; </w:t>
            </w:r>
          </w:p>
          <w:p w:rsidR="00335C93" w:rsidRPr="00335C93" w:rsidRDefault="00335C93" w:rsidP="00335C93">
            <w:pPr>
              <w:spacing w:after="120"/>
              <w:rPr>
                <w:sz w:val="20"/>
                <w:szCs w:val="20"/>
              </w:rPr>
            </w:pPr>
            <w:r w:rsidRPr="00335C93">
              <w:rPr>
                <w:sz w:val="20"/>
                <w:szCs w:val="20"/>
              </w:rPr>
              <w:t>3.1-3.3</w:t>
            </w:r>
          </w:p>
          <w:p w:rsidR="00F844B6" w:rsidRPr="00335C93" w:rsidRDefault="00F844B6" w:rsidP="00E6490F">
            <w:pPr>
              <w:spacing w:after="120"/>
              <w:jc w:val="center"/>
              <w:rPr>
                <w:bCs/>
                <w:sz w:val="20"/>
                <w:szCs w:val="20"/>
              </w:rPr>
            </w:pPr>
          </w:p>
        </w:tc>
      </w:tr>
      <w:tr w:rsidR="00F844B6" w:rsidRPr="00335C93" w:rsidTr="00F844B6">
        <w:trPr>
          <w:trHeight w:val="208"/>
        </w:trPr>
        <w:tc>
          <w:tcPr>
            <w:tcW w:w="3261" w:type="dxa"/>
            <w:vMerge/>
          </w:tcPr>
          <w:p w:rsidR="00F844B6" w:rsidRPr="00A20CB9" w:rsidRDefault="00F844B6" w:rsidP="00AA2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7" w:type="dxa"/>
          </w:tcPr>
          <w:p w:rsidR="00F844B6" w:rsidRPr="00A20CB9" w:rsidRDefault="00F844B6" w:rsidP="00700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A20CB9">
              <w:rPr>
                <w:b/>
                <w:color w:val="000000"/>
                <w:sz w:val="22"/>
                <w:szCs w:val="22"/>
              </w:rPr>
              <w:t>Практическое занятие.</w:t>
            </w:r>
            <w:r w:rsidRPr="00A20CB9">
              <w:rPr>
                <w:color w:val="000000"/>
                <w:sz w:val="22"/>
                <w:szCs w:val="22"/>
              </w:rPr>
              <w:t xml:space="preserve"> </w:t>
            </w:r>
          </w:p>
          <w:p w:rsidR="00F844B6" w:rsidRPr="00A20CB9" w:rsidRDefault="00F844B6" w:rsidP="00700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2"/>
                <w:szCs w:val="22"/>
              </w:rPr>
            </w:pPr>
            <w:r w:rsidRPr="00A20CB9">
              <w:rPr>
                <w:sz w:val="22"/>
                <w:szCs w:val="22"/>
              </w:rPr>
              <w:t>Практическая работа №</w:t>
            </w:r>
            <w:r w:rsidRPr="00A20CB9">
              <w:rPr>
                <w:color w:val="000000"/>
                <w:sz w:val="22"/>
                <w:szCs w:val="22"/>
              </w:rPr>
              <w:t xml:space="preserve"> 4. Методы вычисления интегралов</w:t>
            </w:r>
          </w:p>
          <w:p w:rsidR="00F844B6" w:rsidRPr="00A20CB9" w:rsidRDefault="00F844B6" w:rsidP="00700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2"/>
                <w:szCs w:val="22"/>
              </w:rPr>
            </w:pPr>
            <w:r w:rsidRPr="00A20CB9">
              <w:rPr>
                <w:sz w:val="22"/>
                <w:szCs w:val="22"/>
              </w:rPr>
              <w:lastRenderedPageBreak/>
              <w:t>Практическая работа №</w:t>
            </w:r>
            <w:r w:rsidRPr="00A20CB9">
              <w:rPr>
                <w:color w:val="000000"/>
                <w:sz w:val="22"/>
                <w:szCs w:val="22"/>
              </w:rPr>
              <w:t xml:space="preserve"> 5. </w:t>
            </w:r>
            <w:r w:rsidR="003549F2" w:rsidRPr="00A20CB9">
              <w:rPr>
                <w:color w:val="000000"/>
                <w:sz w:val="22"/>
                <w:szCs w:val="22"/>
              </w:rPr>
              <w:t>Применение определенного интеграла для вычисления площади</w:t>
            </w:r>
            <w:r w:rsidR="00A20CB9" w:rsidRPr="00A20CB9">
              <w:rPr>
                <w:color w:val="000000"/>
                <w:sz w:val="22"/>
                <w:szCs w:val="22"/>
              </w:rPr>
              <w:t xml:space="preserve"> фигуры</w:t>
            </w:r>
          </w:p>
          <w:p w:rsidR="003549F2" w:rsidRPr="00A20CB9" w:rsidRDefault="003549F2" w:rsidP="00A20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2"/>
                <w:szCs w:val="22"/>
              </w:rPr>
            </w:pPr>
            <w:r w:rsidRPr="00A20CB9">
              <w:rPr>
                <w:sz w:val="22"/>
                <w:szCs w:val="22"/>
              </w:rPr>
              <w:t>Практическая работа №</w:t>
            </w:r>
            <w:r w:rsidRPr="00A20CB9">
              <w:rPr>
                <w:color w:val="000000"/>
                <w:sz w:val="22"/>
                <w:szCs w:val="22"/>
              </w:rPr>
              <w:t xml:space="preserve"> </w:t>
            </w:r>
            <w:r w:rsidR="00A20CB9" w:rsidRPr="00A20CB9">
              <w:rPr>
                <w:color w:val="000000"/>
                <w:sz w:val="22"/>
                <w:szCs w:val="22"/>
              </w:rPr>
              <w:t>6</w:t>
            </w:r>
            <w:r w:rsidRPr="00A20CB9">
              <w:rPr>
                <w:color w:val="000000"/>
                <w:sz w:val="22"/>
                <w:szCs w:val="22"/>
              </w:rPr>
              <w:t xml:space="preserve">. Применение определенного интеграла для вычисления </w:t>
            </w:r>
            <w:r w:rsidR="00A20CB9" w:rsidRPr="00A20CB9">
              <w:rPr>
                <w:color w:val="000000"/>
                <w:sz w:val="22"/>
                <w:szCs w:val="22"/>
              </w:rPr>
              <w:t>объема тела вращения</w:t>
            </w:r>
          </w:p>
        </w:tc>
        <w:tc>
          <w:tcPr>
            <w:tcW w:w="1286" w:type="dxa"/>
          </w:tcPr>
          <w:p w:rsidR="00F844B6" w:rsidRPr="00A20CB9" w:rsidRDefault="00A20CB9" w:rsidP="00A105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A20CB9">
              <w:rPr>
                <w:bCs/>
                <w:sz w:val="22"/>
                <w:szCs w:val="22"/>
                <w:highlight w:val="yellow"/>
              </w:rPr>
              <w:lastRenderedPageBreak/>
              <w:t>6</w:t>
            </w:r>
          </w:p>
        </w:tc>
        <w:tc>
          <w:tcPr>
            <w:tcW w:w="1395" w:type="dxa"/>
            <w:vMerge/>
            <w:shd w:val="clear" w:color="auto" w:fill="FFFFFF" w:themeFill="background1"/>
            <w:vAlign w:val="center"/>
          </w:tcPr>
          <w:p w:rsidR="00F844B6" w:rsidRPr="00335C93" w:rsidRDefault="00F844B6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844B6" w:rsidRPr="00A20CB9" w:rsidTr="00F844B6">
        <w:trPr>
          <w:trHeight w:val="211"/>
        </w:trPr>
        <w:tc>
          <w:tcPr>
            <w:tcW w:w="3261" w:type="dxa"/>
            <w:vMerge/>
          </w:tcPr>
          <w:p w:rsidR="00F844B6" w:rsidRPr="00A20CB9" w:rsidRDefault="00F844B6" w:rsidP="00AA2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7" w:type="dxa"/>
          </w:tcPr>
          <w:p w:rsidR="00F844B6" w:rsidRPr="00A20CB9" w:rsidRDefault="00F844B6" w:rsidP="00700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22"/>
                <w:szCs w:val="22"/>
              </w:rPr>
            </w:pPr>
            <w:r w:rsidRPr="00A20CB9">
              <w:rPr>
                <w:b/>
                <w:color w:val="000000"/>
                <w:sz w:val="22"/>
                <w:szCs w:val="22"/>
              </w:rPr>
              <w:t xml:space="preserve">Самостоятельная работа. </w:t>
            </w:r>
          </w:p>
          <w:p w:rsidR="00F844B6" w:rsidRPr="00A20CB9" w:rsidRDefault="009419EF" w:rsidP="00941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2"/>
                <w:szCs w:val="22"/>
              </w:rPr>
            </w:pPr>
            <w:r w:rsidRPr="00A20CB9">
              <w:rPr>
                <w:color w:val="000000"/>
                <w:sz w:val="22"/>
                <w:szCs w:val="22"/>
              </w:rPr>
              <w:t>Интеграл. Практическое применение интеграла</w:t>
            </w:r>
          </w:p>
        </w:tc>
        <w:tc>
          <w:tcPr>
            <w:tcW w:w="1286" w:type="dxa"/>
          </w:tcPr>
          <w:p w:rsidR="00F844B6" w:rsidRPr="00A20CB9" w:rsidRDefault="00F844B6" w:rsidP="00700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A20CB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95" w:type="dxa"/>
            <w:vMerge/>
            <w:shd w:val="clear" w:color="auto" w:fill="FFFFFF" w:themeFill="background1"/>
            <w:vAlign w:val="center"/>
          </w:tcPr>
          <w:p w:rsidR="00F844B6" w:rsidRPr="00A20CB9" w:rsidRDefault="00F844B6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9419EF" w:rsidRPr="00A20CB9" w:rsidTr="000E1463">
        <w:tc>
          <w:tcPr>
            <w:tcW w:w="16019" w:type="dxa"/>
            <w:gridSpan w:val="4"/>
          </w:tcPr>
          <w:p w:rsidR="009419EF" w:rsidRPr="00A20CB9" w:rsidRDefault="009419EF" w:rsidP="00941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>Раздел 5. Элементы теории вероятности и математической статистики</w:t>
            </w:r>
          </w:p>
        </w:tc>
      </w:tr>
      <w:tr w:rsidR="00E6490F" w:rsidRPr="00A20CB9" w:rsidTr="00F844B6">
        <w:tc>
          <w:tcPr>
            <w:tcW w:w="3261" w:type="dxa"/>
            <w:vMerge w:val="restart"/>
          </w:tcPr>
          <w:p w:rsidR="00E6490F" w:rsidRPr="00A20CB9" w:rsidRDefault="00E6490F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  <w:p w:rsidR="00E6490F" w:rsidRPr="00A20CB9" w:rsidRDefault="00E6490F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 xml:space="preserve">Тема 5.1 </w:t>
            </w:r>
          </w:p>
          <w:p w:rsidR="00E6490F" w:rsidRPr="00A20CB9" w:rsidRDefault="00E6490F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A20CB9">
              <w:rPr>
                <w:spacing w:val="-3"/>
                <w:sz w:val="22"/>
                <w:szCs w:val="22"/>
              </w:rPr>
              <w:t xml:space="preserve">Основные понятия теории вероятностей </w:t>
            </w:r>
          </w:p>
          <w:p w:rsidR="00E6490F" w:rsidRPr="00A20CB9" w:rsidRDefault="00E6490F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7" w:type="dxa"/>
          </w:tcPr>
          <w:p w:rsidR="00E6490F" w:rsidRPr="00A20CB9" w:rsidRDefault="00E6490F" w:rsidP="00300CEA">
            <w:pPr>
              <w:jc w:val="both"/>
              <w:rPr>
                <w:b/>
                <w:sz w:val="22"/>
                <w:szCs w:val="22"/>
              </w:rPr>
            </w:pPr>
            <w:r w:rsidRPr="00A20CB9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286" w:type="dxa"/>
            <w:vAlign w:val="center"/>
          </w:tcPr>
          <w:p w:rsidR="00E6490F" w:rsidRPr="00A20CB9" w:rsidRDefault="00E6490F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395" w:type="dxa"/>
            <w:vMerge w:val="restart"/>
            <w:shd w:val="clear" w:color="auto" w:fill="FFFFFF" w:themeFill="background1"/>
            <w:vAlign w:val="center"/>
          </w:tcPr>
          <w:p w:rsidR="00E6490F" w:rsidRPr="00E6490F" w:rsidRDefault="00E6490F" w:rsidP="00E6490F">
            <w:pPr>
              <w:spacing w:after="120"/>
              <w:jc w:val="center"/>
              <w:rPr>
                <w:sz w:val="20"/>
                <w:szCs w:val="22"/>
              </w:rPr>
            </w:pPr>
            <w:r w:rsidRPr="00E6490F">
              <w:rPr>
                <w:sz w:val="20"/>
                <w:szCs w:val="22"/>
              </w:rPr>
              <w:t>ОК 01</w:t>
            </w:r>
            <w:r>
              <w:rPr>
                <w:sz w:val="20"/>
                <w:szCs w:val="22"/>
              </w:rPr>
              <w:t xml:space="preserve">, </w:t>
            </w:r>
            <w:r w:rsidRPr="00E6490F">
              <w:rPr>
                <w:sz w:val="20"/>
                <w:szCs w:val="22"/>
              </w:rPr>
              <w:t>ОК 02</w:t>
            </w:r>
          </w:p>
          <w:p w:rsidR="00E6490F" w:rsidRPr="00E6490F" w:rsidRDefault="00E6490F" w:rsidP="00E6490F">
            <w:pPr>
              <w:spacing w:after="120"/>
              <w:jc w:val="center"/>
              <w:rPr>
                <w:sz w:val="20"/>
                <w:szCs w:val="22"/>
              </w:rPr>
            </w:pPr>
            <w:r w:rsidRPr="00E6490F">
              <w:rPr>
                <w:sz w:val="20"/>
                <w:szCs w:val="22"/>
              </w:rPr>
              <w:t>ОК 0</w:t>
            </w:r>
            <w:r>
              <w:rPr>
                <w:sz w:val="20"/>
                <w:szCs w:val="22"/>
              </w:rPr>
              <w:t xml:space="preserve">3, </w:t>
            </w:r>
            <w:r w:rsidRPr="00E6490F">
              <w:rPr>
                <w:sz w:val="20"/>
                <w:szCs w:val="22"/>
              </w:rPr>
              <w:t>ОК 04</w:t>
            </w:r>
          </w:p>
          <w:p w:rsidR="00E6490F" w:rsidRPr="00A20CB9" w:rsidRDefault="00E6490F" w:rsidP="00E6490F">
            <w:pPr>
              <w:spacing w:after="120"/>
              <w:jc w:val="center"/>
              <w:rPr>
                <w:bCs/>
                <w:sz w:val="22"/>
                <w:szCs w:val="22"/>
              </w:rPr>
            </w:pPr>
            <w:r w:rsidRPr="00E6490F">
              <w:rPr>
                <w:sz w:val="20"/>
                <w:szCs w:val="22"/>
              </w:rPr>
              <w:t>ОК 0</w:t>
            </w:r>
            <w:r>
              <w:rPr>
                <w:sz w:val="20"/>
                <w:szCs w:val="22"/>
              </w:rPr>
              <w:t xml:space="preserve">5, </w:t>
            </w:r>
            <w:r w:rsidRPr="00E6490F">
              <w:rPr>
                <w:sz w:val="20"/>
                <w:szCs w:val="22"/>
              </w:rPr>
              <w:t>ОК-09</w:t>
            </w:r>
          </w:p>
        </w:tc>
      </w:tr>
      <w:tr w:rsidR="00E6490F" w:rsidRPr="00A20CB9" w:rsidTr="00F844B6">
        <w:tc>
          <w:tcPr>
            <w:tcW w:w="3261" w:type="dxa"/>
            <w:vMerge/>
          </w:tcPr>
          <w:p w:rsidR="00E6490F" w:rsidRPr="00A20CB9" w:rsidRDefault="00E6490F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10077" w:type="dxa"/>
          </w:tcPr>
          <w:p w:rsidR="00E6490F" w:rsidRPr="00A20CB9" w:rsidRDefault="00E6490F" w:rsidP="00300CEA">
            <w:pPr>
              <w:rPr>
                <w:bCs/>
                <w:sz w:val="22"/>
                <w:szCs w:val="22"/>
              </w:rPr>
            </w:pPr>
            <w:r w:rsidRPr="00A20CB9">
              <w:rPr>
                <w:sz w:val="22"/>
                <w:szCs w:val="22"/>
              </w:rPr>
              <w:t>Вероятность события. Свойства вероятности. Теоремы сложения и умножения вероятностей. Дискретная случайная величина. Характеристики ДВС</w:t>
            </w:r>
          </w:p>
        </w:tc>
        <w:tc>
          <w:tcPr>
            <w:tcW w:w="1286" w:type="dxa"/>
            <w:vAlign w:val="center"/>
          </w:tcPr>
          <w:p w:rsidR="00E6490F" w:rsidRPr="00A20CB9" w:rsidRDefault="00E6490F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A20CB9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395" w:type="dxa"/>
            <w:vMerge/>
            <w:shd w:val="clear" w:color="auto" w:fill="FFFFFF" w:themeFill="background1"/>
            <w:vAlign w:val="center"/>
          </w:tcPr>
          <w:p w:rsidR="00E6490F" w:rsidRPr="00A20CB9" w:rsidRDefault="00E6490F" w:rsidP="009C360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E6490F" w:rsidRPr="00A20CB9" w:rsidTr="00F844B6">
        <w:tc>
          <w:tcPr>
            <w:tcW w:w="3261" w:type="dxa"/>
            <w:vMerge/>
          </w:tcPr>
          <w:p w:rsidR="00E6490F" w:rsidRPr="00A20CB9" w:rsidRDefault="00E6490F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10077" w:type="dxa"/>
          </w:tcPr>
          <w:p w:rsidR="00E6490F" w:rsidRPr="00A20CB9" w:rsidRDefault="00E6490F" w:rsidP="00E55AA1">
            <w:pPr>
              <w:jc w:val="both"/>
              <w:rPr>
                <w:b/>
                <w:bCs/>
                <w:color w:val="000000"/>
                <w:spacing w:val="1"/>
                <w:sz w:val="22"/>
                <w:szCs w:val="22"/>
              </w:rPr>
            </w:pPr>
            <w:r w:rsidRPr="00A20CB9">
              <w:rPr>
                <w:b/>
                <w:bCs/>
                <w:color w:val="000000"/>
                <w:spacing w:val="1"/>
                <w:sz w:val="22"/>
                <w:szCs w:val="22"/>
              </w:rPr>
              <w:t>Практическое занятие.</w:t>
            </w:r>
          </w:p>
          <w:p w:rsidR="00E6490F" w:rsidRPr="00A20CB9" w:rsidRDefault="00E6490F" w:rsidP="00E55AA1">
            <w:pPr>
              <w:jc w:val="both"/>
              <w:rPr>
                <w:color w:val="000000"/>
                <w:sz w:val="22"/>
                <w:szCs w:val="22"/>
              </w:rPr>
            </w:pPr>
            <w:r w:rsidRPr="00A20CB9">
              <w:rPr>
                <w:sz w:val="22"/>
                <w:szCs w:val="22"/>
              </w:rPr>
              <w:t>Практическая работа №</w:t>
            </w:r>
            <w:r w:rsidRPr="00A20CB9">
              <w:rPr>
                <w:color w:val="000000"/>
                <w:sz w:val="22"/>
                <w:szCs w:val="22"/>
              </w:rPr>
              <w:t xml:space="preserve"> 7. </w:t>
            </w:r>
            <w:r w:rsidRPr="00A20CB9">
              <w:rPr>
                <w:sz w:val="22"/>
                <w:szCs w:val="22"/>
              </w:rPr>
              <w:t>Решение практических задач на определение вероятности события</w:t>
            </w:r>
          </w:p>
          <w:p w:rsidR="00E6490F" w:rsidRPr="00A20CB9" w:rsidRDefault="00E6490F" w:rsidP="00A20CB9">
            <w:pPr>
              <w:jc w:val="both"/>
              <w:rPr>
                <w:bCs/>
                <w:sz w:val="22"/>
                <w:szCs w:val="22"/>
              </w:rPr>
            </w:pPr>
            <w:r w:rsidRPr="00A20CB9">
              <w:rPr>
                <w:sz w:val="22"/>
                <w:szCs w:val="22"/>
              </w:rPr>
              <w:t>Практическая работа №</w:t>
            </w:r>
            <w:r w:rsidRPr="00A20CB9">
              <w:rPr>
                <w:color w:val="000000"/>
                <w:sz w:val="22"/>
                <w:szCs w:val="22"/>
              </w:rPr>
              <w:t xml:space="preserve"> 8. Решение задач на вычисление характеристик ДСВ</w:t>
            </w:r>
          </w:p>
        </w:tc>
        <w:tc>
          <w:tcPr>
            <w:tcW w:w="1286" w:type="dxa"/>
            <w:vAlign w:val="center"/>
          </w:tcPr>
          <w:p w:rsidR="00E6490F" w:rsidRPr="00A20CB9" w:rsidRDefault="00E6490F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A20CB9">
              <w:rPr>
                <w:bCs/>
                <w:sz w:val="22"/>
                <w:szCs w:val="22"/>
                <w:highlight w:val="yellow"/>
              </w:rPr>
              <w:t>4</w:t>
            </w:r>
          </w:p>
        </w:tc>
        <w:tc>
          <w:tcPr>
            <w:tcW w:w="1395" w:type="dxa"/>
            <w:vMerge/>
            <w:shd w:val="clear" w:color="auto" w:fill="FFFFFF" w:themeFill="background1"/>
            <w:vAlign w:val="center"/>
          </w:tcPr>
          <w:p w:rsidR="00E6490F" w:rsidRPr="00A20CB9" w:rsidRDefault="00E6490F" w:rsidP="009C360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E6490F" w:rsidRPr="00A20CB9" w:rsidTr="00D645A6">
        <w:tc>
          <w:tcPr>
            <w:tcW w:w="3261" w:type="dxa"/>
            <w:vMerge/>
          </w:tcPr>
          <w:p w:rsidR="00E6490F" w:rsidRPr="00A20CB9" w:rsidRDefault="00E6490F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10077" w:type="dxa"/>
          </w:tcPr>
          <w:p w:rsidR="00E6490F" w:rsidRPr="00A20CB9" w:rsidRDefault="00E6490F" w:rsidP="009419EF">
            <w:pPr>
              <w:jc w:val="both"/>
              <w:rPr>
                <w:bCs/>
                <w:color w:val="000000"/>
                <w:spacing w:val="1"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>Самостоятельная работа.</w:t>
            </w:r>
            <w:proofErr w:type="gramStart"/>
            <w:r w:rsidRPr="00A20CB9">
              <w:rPr>
                <w:b/>
                <w:bCs/>
                <w:sz w:val="22"/>
                <w:szCs w:val="22"/>
              </w:rPr>
              <w:t xml:space="preserve"> </w:t>
            </w:r>
            <w:r w:rsidRPr="00A20CB9">
              <w:rPr>
                <w:bCs/>
                <w:sz w:val="22"/>
                <w:szCs w:val="22"/>
              </w:rPr>
              <w:t>.</w:t>
            </w:r>
            <w:proofErr w:type="gramEnd"/>
          </w:p>
        </w:tc>
        <w:tc>
          <w:tcPr>
            <w:tcW w:w="1286" w:type="dxa"/>
            <w:vAlign w:val="center"/>
          </w:tcPr>
          <w:p w:rsidR="00E6490F" w:rsidRPr="00A20CB9" w:rsidRDefault="00E6490F" w:rsidP="00E55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A20CB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95" w:type="dxa"/>
            <w:vMerge/>
            <w:shd w:val="clear" w:color="auto" w:fill="FFFFFF" w:themeFill="background1"/>
            <w:vAlign w:val="center"/>
          </w:tcPr>
          <w:p w:rsidR="00E6490F" w:rsidRPr="00A20CB9" w:rsidRDefault="00E6490F" w:rsidP="009C360F">
            <w:pPr>
              <w:jc w:val="center"/>
              <w:rPr>
                <w:sz w:val="22"/>
                <w:szCs w:val="22"/>
              </w:rPr>
            </w:pPr>
          </w:p>
        </w:tc>
      </w:tr>
      <w:tr w:rsidR="00E6490F" w:rsidRPr="00A20CB9" w:rsidTr="00F844B6">
        <w:tc>
          <w:tcPr>
            <w:tcW w:w="3261" w:type="dxa"/>
            <w:vMerge w:val="restart"/>
          </w:tcPr>
          <w:p w:rsidR="00E6490F" w:rsidRPr="00A20CB9" w:rsidRDefault="00E6490F" w:rsidP="000F37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  <w:p w:rsidR="00E6490F" w:rsidRPr="00A20CB9" w:rsidRDefault="00E6490F" w:rsidP="000F37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pacing w:val="-1"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>Тема 5</w:t>
            </w:r>
            <w:r w:rsidRPr="00A20CB9">
              <w:rPr>
                <w:b/>
                <w:spacing w:val="-1"/>
                <w:sz w:val="22"/>
                <w:szCs w:val="22"/>
              </w:rPr>
              <w:t>.2</w:t>
            </w:r>
          </w:p>
          <w:p w:rsidR="00E6490F" w:rsidRPr="00A20CB9" w:rsidRDefault="00E6490F" w:rsidP="000F37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A20CB9">
              <w:rPr>
                <w:spacing w:val="-1"/>
                <w:sz w:val="22"/>
                <w:szCs w:val="22"/>
              </w:rPr>
              <w:t>Элементы математической статистики</w:t>
            </w:r>
            <w:r w:rsidRPr="00A20CB9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077" w:type="dxa"/>
          </w:tcPr>
          <w:p w:rsidR="00E6490F" w:rsidRPr="00A20CB9" w:rsidRDefault="00E6490F" w:rsidP="00300CEA">
            <w:pPr>
              <w:jc w:val="both"/>
              <w:rPr>
                <w:bCs/>
                <w:sz w:val="22"/>
                <w:szCs w:val="22"/>
              </w:rPr>
            </w:pPr>
            <w:r w:rsidRPr="00A20CB9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286" w:type="dxa"/>
            <w:vAlign w:val="center"/>
          </w:tcPr>
          <w:p w:rsidR="00E6490F" w:rsidRPr="00A20CB9" w:rsidRDefault="00E6490F" w:rsidP="00300CEA">
            <w:pPr>
              <w:jc w:val="center"/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95" w:type="dxa"/>
            <w:vMerge w:val="restart"/>
            <w:shd w:val="clear" w:color="auto" w:fill="FFFFFF" w:themeFill="background1"/>
            <w:vAlign w:val="center"/>
          </w:tcPr>
          <w:p w:rsidR="00E6490F" w:rsidRPr="00E6490F" w:rsidRDefault="00E6490F" w:rsidP="00E6490F">
            <w:pPr>
              <w:spacing w:after="120"/>
              <w:jc w:val="center"/>
              <w:rPr>
                <w:sz w:val="20"/>
                <w:szCs w:val="22"/>
              </w:rPr>
            </w:pPr>
            <w:r w:rsidRPr="00E6490F">
              <w:rPr>
                <w:sz w:val="20"/>
                <w:szCs w:val="22"/>
              </w:rPr>
              <w:t>ОК 01</w:t>
            </w:r>
            <w:r>
              <w:rPr>
                <w:sz w:val="20"/>
                <w:szCs w:val="22"/>
              </w:rPr>
              <w:t xml:space="preserve">, </w:t>
            </w:r>
            <w:r w:rsidRPr="00E6490F">
              <w:rPr>
                <w:sz w:val="20"/>
                <w:szCs w:val="22"/>
              </w:rPr>
              <w:t>ОК 02</w:t>
            </w:r>
          </w:p>
          <w:p w:rsidR="00E6490F" w:rsidRPr="00E6490F" w:rsidRDefault="00E6490F" w:rsidP="00E6490F">
            <w:pPr>
              <w:spacing w:after="120"/>
              <w:jc w:val="center"/>
              <w:rPr>
                <w:sz w:val="20"/>
                <w:szCs w:val="22"/>
              </w:rPr>
            </w:pPr>
            <w:r w:rsidRPr="00E6490F">
              <w:rPr>
                <w:sz w:val="20"/>
                <w:szCs w:val="22"/>
              </w:rPr>
              <w:t>ОК 0</w:t>
            </w:r>
            <w:r>
              <w:rPr>
                <w:sz w:val="20"/>
                <w:szCs w:val="22"/>
              </w:rPr>
              <w:t xml:space="preserve">3, </w:t>
            </w:r>
            <w:r w:rsidRPr="00E6490F">
              <w:rPr>
                <w:sz w:val="20"/>
                <w:szCs w:val="22"/>
              </w:rPr>
              <w:t>ОК 04</w:t>
            </w:r>
          </w:p>
          <w:p w:rsidR="00E6490F" w:rsidRPr="00A20CB9" w:rsidRDefault="00E6490F" w:rsidP="00E6490F">
            <w:pPr>
              <w:spacing w:after="120"/>
              <w:jc w:val="center"/>
              <w:rPr>
                <w:bCs/>
                <w:sz w:val="22"/>
                <w:szCs w:val="22"/>
              </w:rPr>
            </w:pPr>
            <w:r w:rsidRPr="00E6490F">
              <w:rPr>
                <w:sz w:val="20"/>
                <w:szCs w:val="22"/>
              </w:rPr>
              <w:t>ОК 0</w:t>
            </w:r>
            <w:r>
              <w:rPr>
                <w:sz w:val="20"/>
                <w:szCs w:val="22"/>
              </w:rPr>
              <w:t xml:space="preserve">5, </w:t>
            </w:r>
            <w:r w:rsidRPr="00E6490F">
              <w:rPr>
                <w:sz w:val="20"/>
                <w:szCs w:val="22"/>
              </w:rPr>
              <w:t>ОК-09</w:t>
            </w:r>
          </w:p>
        </w:tc>
      </w:tr>
      <w:tr w:rsidR="00E6490F" w:rsidRPr="00A20CB9" w:rsidTr="00F844B6">
        <w:tc>
          <w:tcPr>
            <w:tcW w:w="3261" w:type="dxa"/>
            <w:vMerge/>
          </w:tcPr>
          <w:p w:rsidR="00E6490F" w:rsidRPr="00A20CB9" w:rsidRDefault="00E6490F" w:rsidP="000F37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10077" w:type="dxa"/>
          </w:tcPr>
          <w:p w:rsidR="00E6490F" w:rsidRPr="00A20CB9" w:rsidRDefault="00E6490F" w:rsidP="00300CEA">
            <w:pPr>
              <w:jc w:val="both"/>
              <w:rPr>
                <w:bCs/>
                <w:sz w:val="22"/>
                <w:szCs w:val="22"/>
              </w:rPr>
            </w:pPr>
            <w:r w:rsidRPr="00A20CB9">
              <w:rPr>
                <w:bCs/>
                <w:sz w:val="22"/>
                <w:szCs w:val="22"/>
              </w:rPr>
              <w:t>Основные понятия математической статистики. Эмпирическая функция распределения. Полигон и гистограмма. Числовые характеристики выборки</w:t>
            </w:r>
          </w:p>
        </w:tc>
        <w:tc>
          <w:tcPr>
            <w:tcW w:w="1286" w:type="dxa"/>
            <w:vAlign w:val="center"/>
          </w:tcPr>
          <w:p w:rsidR="00E6490F" w:rsidRPr="00A20CB9" w:rsidRDefault="00E6490F" w:rsidP="00300CEA">
            <w:pPr>
              <w:jc w:val="center"/>
              <w:rPr>
                <w:bCs/>
                <w:sz w:val="22"/>
                <w:szCs w:val="22"/>
              </w:rPr>
            </w:pPr>
            <w:r w:rsidRPr="00A20CB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95" w:type="dxa"/>
            <w:vMerge/>
            <w:shd w:val="clear" w:color="auto" w:fill="FFFFFF" w:themeFill="background1"/>
            <w:vAlign w:val="center"/>
          </w:tcPr>
          <w:p w:rsidR="00E6490F" w:rsidRPr="00A20CB9" w:rsidRDefault="00E6490F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E6490F" w:rsidRPr="00A20CB9" w:rsidTr="00F844B6">
        <w:tc>
          <w:tcPr>
            <w:tcW w:w="3261" w:type="dxa"/>
            <w:vMerge/>
          </w:tcPr>
          <w:p w:rsidR="00E6490F" w:rsidRPr="00A20CB9" w:rsidRDefault="00E6490F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10077" w:type="dxa"/>
          </w:tcPr>
          <w:p w:rsidR="00E6490F" w:rsidRPr="00A20CB9" w:rsidRDefault="00E6490F" w:rsidP="00E55AA1">
            <w:pPr>
              <w:jc w:val="both"/>
              <w:rPr>
                <w:sz w:val="22"/>
                <w:szCs w:val="22"/>
              </w:rPr>
            </w:pPr>
            <w:r w:rsidRPr="00A20CB9">
              <w:rPr>
                <w:b/>
                <w:bCs/>
                <w:color w:val="000000"/>
                <w:spacing w:val="1"/>
                <w:sz w:val="22"/>
                <w:szCs w:val="22"/>
              </w:rPr>
              <w:t xml:space="preserve">Практические занятия. </w:t>
            </w:r>
          </w:p>
          <w:p w:rsidR="00E6490F" w:rsidRPr="00A20CB9" w:rsidRDefault="00E6490F" w:rsidP="00A20CB9">
            <w:pPr>
              <w:jc w:val="both"/>
              <w:rPr>
                <w:bCs/>
                <w:sz w:val="22"/>
                <w:szCs w:val="22"/>
              </w:rPr>
            </w:pPr>
            <w:r w:rsidRPr="00A20CB9">
              <w:rPr>
                <w:sz w:val="22"/>
                <w:szCs w:val="22"/>
              </w:rPr>
              <w:t>Практическая работа №</w:t>
            </w:r>
            <w:r w:rsidRPr="00A20CB9">
              <w:rPr>
                <w:color w:val="000000"/>
                <w:sz w:val="22"/>
                <w:szCs w:val="22"/>
              </w:rPr>
              <w:t xml:space="preserve"> 9. Вычисление числовых характеристик выборки</w:t>
            </w:r>
          </w:p>
        </w:tc>
        <w:tc>
          <w:tcPr>
            <w:tcW w:w="1286" w:type="dxa"/>
            <w:vAlign w:val="center"/>
          </w:tcPr>
          <w:p w:rsidR="00E6490F" w:rsidRPr="00A20CB9" w:rsidRDefault="00E6490F" w:rsidP="00300CEA">
            <w:pPr>
              <w:jc w:val="center"/>
              <w:rPr>
                <w:bCs/>
                <w:sz w:val="22"/>
                <w:szCs w:val="22"/>
              </w:rPr>
            </w:pPr>
            <w:r w:rsidRPr="00A20CB9">
              <w:rPr>
                <w:bCs/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1395" w:type="dxa"/>
            <w:vMerge/>
            <w:shd w:val="clear" w:color="auto" w:fill="FFFFFF" w:themeFill="background1"/>
            <w:vAlign w:val="center"/>
          </w:tcPr>
          <w:p w:rsidR="00E6490F" w:rsidRPr="00A20CB9" w:rsidRDefault="00E6490F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E6490F" w:rsidRPr="00A20CB9" w:rsidTr="00F844B6">
        <w:tc>
          <w:tcPr>
            <w:tcW w:w="3261" w:type="dxa"/>
            <w:vMerge/>
          </w:tcPr>
          <w:p w:rsidR="00E6490F" w:rsidRPr="00A20CB9" w:rsidRDefault="00E6490F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077" w:type="dxa"/>
          </w:tcPr>
          <w:p w:rsidR="00E6490F" w:rsidRPr="00A20CB9" w:rsidRDefault="00E6490F" w:rsidP="009419EF">
            <w:pPr>
              <w:jc w:val="both"/>
              <w:rPr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 xml:space="preserve">Самостоятельная работа. </w:t>
            </w:r>
          </w:p>
        </w:tc>
        <w:tc>
          <w:tcPr>
            <w:tcW w:w="1286" w:type="dxa"/>
            <w:vAlign w:val="center"/>
          </w:tcPr>
          <w:p w:rsidR="00E6490F" w:rsidRPr="00A20CB9" w:rsidRDefault="00E6490F" w:rsidP="00E55AA1">
            <w:pPr>
              <w:rPr>
                <w:bCs/>
                <w:sz w:val="22"/>
                <w:szCs w:val="22"/>
              </w:rPr>
            </w:pPr>
            <w:r w:rsidRPr="00A20CB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95" w:type="dxa"/>
            <w:vMerge/>
            <w:shd w:val="clear" w:color="auto" w:fill="FFFFFF" w:themeFill="background1"/>
            <w:vAlign w:val="center"/>
          </w:tcPr>
          <w:p w:rsidR="00E6490F" w:rsidRPr="00A20CB9" w:rsidRDefault="00E6490F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9419EF" w:rsidRPr="00A20CB9" w:rsidTr="00B13361">
        <w:trPr>
          <w:trHeight w:val="287"/>
        </w:trPr>
        <w:tc>
          <w:tcPr>
            <w:tcW w:w="16019" w:type="dxa"/>
            <w:gridSpan w:val="4"/>
          </w:tcPr>
          <w:p w:rsidR="009419EF" w:rsidRPr="00A20CB9" w:rsidRDefault="009419EF" w:rsidP="00941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>Раздел 6. Вычисление площадей и объемов</w:t>
            </w:r>
          </w:p>
        </w:tc>
      </w:tr>
      <w:tr w:rsidR="00E6490F" w:rsidRPr="00A20CB9" w:rsidTr="00F844B6">
        <w:trPr>
          <w:trHeight w:val="287"/>
        </w:trPr>
        <w:tc>
          <w:tcPr>
            <w:tcW w:w="3261" w:type="dxa"/>
            <w:vMerge w:val="restart"/>
          </w:tcPr>
          <w:p w:rsidR="00E6490F" w:rsidRPr="00A20CB9" w:rsidRDefault="00E6490F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</w:p>
          <w:p w:rsidR="00E6490F" w:rsidRPr="00A20CB9" w:rsidRDefault="00E6490F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A20CB9">
              <w:rPr>
                <w:b/>
                <w:sz w:val="22"/>
                <w:szCs w:val="22"/>
              </w:rPr>
              <w:t xml:space="preserve">Тема 6. </w:t>
            </w:r>
          </w:p>
          <w:p w:rsidR="00E6490F" w:rsidRPr="00A20CB9" w:rsidRDefault="00E6490F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A20CB9">
              <w:rPr>
                <w:iCs/>
                <w:sz w:val="22"/>
                <w:szCs w:val="22"/>
              </w:rPr>
              <w:t>Поверхности и объемы</w:t>
            </w:r>
          </w:p>
        </w:tc>
        <w:tc>
          <w:tcPr>
            <w:tcW w:w="10077" w:type="dxa"/>
          </w:tcPr>
          <w:p w:rsidR="00E6490F" w:rsidRPr="00A20CB9" w:rsidRDefault="00E6490F" w:rsidP="00300CEA">
            <w:pPr>
              <w:rPr>
                <w:color w:val="000000"/>
                <w:sz w:val="22"/>
                <w:szCs w:val="22"/>
              </w:rPr>
            </w:pPr>
            <w:r w:rsidRPr="00A20CB9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286" w:type="dxa"/>
            <w:vAlign w:val="center"/>
          </w:tcPr>
          <w:p w:rsidR="00E6490F" w:rsidRPr="00A20CB9" w:rsidRDefault="00E6490F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95" w:type="dxa"/>
            <w:vMerge w:val="restart"/>
            <w:shd w:val="clear" w:color="auto" w:fill="FFFFFF" w:themeFill="background1"/>
            <w:vAlign w:val="center"/>
          </w:tcPr>
          <w:p w:rsidR="00335C93" w:rsidRPr="00335C93" w:rsidRDefault="00335C93" w:rsidP="00335C93">
            <w:pPr>
              <w:spacing w:after="120"/>
              <w:rPr>
                <w:sz w:val="20"/>
                <w:szCs w:val="20"/>
              </w:rPr>
            </w:pPr>
            <w:r w:rsidRPr="00335C93">
              <w:rPr>
                <w:sz w:val="20"/>
                <w:szCs w:val="20"/>
              </w:rPr>
              <w:t xml:space="preserve">ОК 01-09 </w:t>
            </w:r>
          </w:p>
          <w:p w:rsidR="00335C93" w:rsidRPr="00335C93" w:rsidRDefault="00335C93" w:rsidP="00335C93">
            <w:pPr>
              <w:spacing w:after="120"/>
              <w:rPr>
                <w:sz w:val="20"/>
                <w:szCs w:val="20"/>
              </w:rPr>
            </w:pPr>
            <w:r w:rsidRPr="00335C93">
              <w:rPr>
                <w:sz w:val="20"/>
                <w:szCs w:val="20"/>
              </w:rPr>
              <w:t xml:space="preserve">ПК 1.1-1.4; 2.1-2.4; </w:t>
            </w:r>
          </w:p>
          <w:p w:rsidR="00E6490F" w:rsidRPr="00335C93" w:rsidRDefault="00335C93" w:rsidP="00335C93">
            <w:pPr>
              <w:spacing w:after="120"/>
              <w:rPr>
                <w:sz w:val="20"/>
                <w:szCs w:val="20"/>
              </w:rPr>
            </w:pPr>
            <w:r w:rsidRPr="00335C93">
              <w:rPr>
                <w:sz w:val="20"/>
                <w:szCs w:val="20"/>
              </w:rPr>
              <w:t>3.1-3.3</w:t>
            </w:r>
          </w:p>
        </w:tc>
      </w:tr>
      <w:tr w:rsidR="00E6490F" w:rsidRPr="00A20CB9" w:rsidTr="009419EF">
        <w:trPr>
          <w:trHeight w:val="234"/>
        </w:trPr>
        <w:tc>
          <w:tcPr>
            <w:tcW w:w="3261" w:type="dxa"/>
            <w:vMerge/>
          </w:tcPr>
          <w:p w:rsidR="00E6490F" w:rsidRPr="00A20CB9" w:rsidRDefault="00E6490F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0077" w:type="dxa"/>
          </w:tcPr>
          <w:p w:rsidR="00E6490F" w:rsidRPr="00A20CB9" w:rsidRDefault="00E6490F" w:rsidP="00300CEA">
            <w:pPr>
              <w:rPr>
                <w:sz w:val="22"/>
                <w:szCs w:val="22"/>
              </w:rPr>
            </w:pPr>
            <w:r w:rsidRPr="00A20CB9">
              <w:rPr>
                <w:color w:val="000000"/>
                <w:sz w:val="22"/>
                <w:szCs w:val="22"/>
              </w:rPr>
              <w:t>Площади фигур. Объемы тел</w:t>
            </w:r>
          </w:p>
        </w:tc>
        <w:tc>
          <w:tcPr>
            <w:tcW w:w="1286" w:type="dxa"/>
            <w:vAlign w:val="center"/>
          </w:tcPr>
          <w:p w:rsidR="00E6490F" w:rsidRPr="00A20CB9" w:rsidRDefault="00E6490F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20CB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95" w:type="dxa"/>
            <w:vMerge/>
            <w:shd w:val="clear" w:color="auto" w:fill="FFFFFF" w:themeFill="background1"/>
            <w:vAlign w:val="center"/>
          </w:tcPr>
          <w:p w:rsidR="00E6490F" w:rsidRPr="00A20CB9" w:rsidRDefault="00E6490F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6490F" w:rsidRPr="00A20CB9" w:rsidTr="00F844B6">
        <w:trPr>
          <w:trHeight w:val="429"/>
        </w:trPr>
        <w:tc>
          <w:tcPr>
            <w:tcW w:w="3261" w:type="dxa"/>
            <w:vMerge/>
          </w:tcPr>
          <w:p w:rsidR="00E6490F" w:rsidRPr="00A20CB9" w:rsidRDefault="00E6490F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</w:p>
        </w:tc>
        <w:tc>
          <w:tcPr>
            <w:tcW w:w="10077" w:type="dxa"/>
          </w:tcPr>
          <w:p w:rsidR="00E6490F" w:rsidRPr="00A20CB9" w:rsidRDefault="00E6490F" w:rsidP="00E55AA1">
            <w:pPr>
              <w:shd w:val="clear" w:color="auto" w:fill="FFFFFF"/>
              <w:ind w:right="403"/>
              <w:jc w:val="both"/>
              <w:rPr>
                <w:sz w:val="22"/>
                <w:szCs w:val="22"/>
              </w:rPr>
            </w:pPr>
            <w:r w:rsidRPr="00A20CB9">
              <w:rPr>
                <w:b/>
                <w:bCs/>
                <w:color w:val="000000"/>
                <w:spacing w:val="1"/>
                <w:sz w:val="22"/>
                <w:szCs w:val="22"/>
              </w:rPr>
              <w:t xml:space="preserve">Практические занятия. </w:t>
            </w:r>
          </w:p>
          <w:p w:rsidR="00E6490F" w:rsidRPr="00A20CB9" w:rsidRDefault="00E6490F" w:rsidP="00A20CB9">
            <w:pPr>
              <w:shd w:val="clear" w:color="auto" w:fill="FFFFFF"/>
              <w:ind w:right="403"/>
              <w:jc w:val="both"/>
              <w:rPr>
                <w:b/>
                <w:bCs/>
                <w:color w:val="000000"/>
                <w:spacing w:val="1"/>
                <w:sz w:val="22"/>
                <w:szCs w:val="22"/>
              </w:rPr>
            </w:pPr>
            <w:r w:rsidRPr="00A20CB9">
              <w:rPr>
                <w:sz w:val="22"/>
                <w:szCs w:val="22"/>
              </w:rPr>
              <w:t>Практическая работа №</w:t>
            </w:r>
            <w:r w:rsidRPr="00A20CB9">
              <w:rPr>
                <w:color w:val="000000"/>
                <w:sz w:val="22"/>
                <w:szCs w:val="22"/>
              </w:rPr>
              <w:t xml:space="preserve"> 10. Вычисление площадей и оъемов</w:t>
            </w:r>
          </w:p>
        </w:tc>
        <w:tc>
          <w:tcPr>
            <w:tcW w:w="1286" w:type="dxa"/>
            <w:vAlign w:val="center"/>
          </w:tcPr>
          <w:p w:rsidR="00E6490F" w:rsidRPr="00A20CB9" w:rsidRDefault="00E6490F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A20CB9">
              <w:rPr>
                <w:bCs/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1395" w:type="dxa"/>
            <w:vMerge/>
            <w:shd w:val="clear" w:color="auto" w:fill="FFFFFF" w:themeFill="background1"/>
            <w:vAlign w:val="center"/>
          </w:tcPr>
          <w:p w:rsidR="00E6490F" w:rsidRPr="00A20CB9" w:rsidRDefault="00E6490F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E6490F" w:rsidRPr="00A20CB9" w:rsidTr="009419EF">
        <w:trPr>
          <w:trHeight w:val="286"/>
        </w:trPr>
        <w:tc>
          <w:tcPr>
            <w:tcW w:w="3261" w:type="dxa"/>
            <w:vMerge/>
          </w:tcPr>
          <w:p w:rsidR="00E6490F" w:rsidRPr="00A20CB9" w:rsidRDefault="00E6490F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</w:p>
        </w:tc>
        <w:tc>
          <w:tcPr>
            <w:tcW w:w="10077" w:type="dxa"/>
          </w:tcPr>
          <w:p w:rsidR="00E6490F" w:rsidRPr="00A20CB9" w:rsidRDefault="00E6490F" w:rsidP="009419EF">
            <w:pPr>
              <w:shd w:val="clear" w:color="auto" w:fill="FFFFFF"/>
              <w:ind w:right="403"/>
              <w:rPr>
                <w:b/>
                <w:bCs/>
                <w:color w:val="000000"/>
                <w:spacing w:val="1"/>
                <w:sz w:val="22"/>
                <w:szCs w:val="22"/>
              </w:rPr>
            </w:pPr>
            <w:r w:rsidRPr="00A20CB9">
              <w:rPr>
                <w:b/>
                <w:color w:val="000000"/>
                <w:sz w:val="22"/>
                <w:szCs w:val="22"/>
              </w:rPr>
              <w:t>Самостоятельная   работа</w:t>
            </w:r>
            <w:r w:rsidRPr="00A20CB9">
              <w:rPr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286" w:type="dxa"/>
            <w:vAlign w:val="center"/>
          </w:tcPr>
          <w:p w:rsidR="00E6490F" w:rsidRPr="00A20CB9" w:rsidRDefault="00E6490F" w:rsidP="00941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A20CB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95" w:type="dxa"/>
            <w:vMerge/>
            <w:shd w:val="clear" w:color="auto" w:fill="FFFFFF" w:themeFill="background1"/>
            <w:vAlign w:val="center"/>
          </w:tcPr>
          <w:p w:rsidR="00E6490F" w:rsidRPr="00A20CB9" w:rsidRDefault="00E6490F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F732C3" w:rsidRPr="00A20CB9" w:rsidTr="00F844B6">
        <w:trPr>
          <w:trHeight w:val="203"/>
        </w:trPr>
        <w:tc>
          <w:tcPr>
            <w:tcW w:w="13338" w:type="dxa"/>
            <w:gridSpan w:val="2"/>
          </w:tcPr>
          <w:p w:rsidR="00F732C3" w:rsidRPr="00A20CB9" w:rsidRDefault="00F732C3" w:rsidP="00300CEA">
            <w:pPr>
              <w:shd w:val="clear" w:color="auto" w:fill="FFFFFF"/>
              <w:ind w:right="24"/>
              <w:jc w:val="both"/>
              <w:rPr>
                <w:color w:val="000000"/>
                <w:spacing w:val="-2"/>
                <w:sz w:val="22"/>
                <w:szCs w:val="22"/>
              </w:rPr>
            </w:pPr>
            <w:r w:rsidRPr="00A20CB9">
              <w:rPr>
                <w:b/>
                <w:sz w:val="22"/>
                <w:szCs w:val="22"/>
              </w:rPr>
              <w:t xml:space="preserve">Промежуточная аттестация </w:t>
            </w:r>
          </w:p>
        </w:tc>
        <w:tc>
          <w:tcPr>
            <w:tcW w:w="1286" w:type="dxa"/>
            <w:vAlign w:val="center"/>
          </w:tcPr>
          <w:p w:rsidR="00F732C3" w:rsidRPr="00A20CB9" w:rsidRDefault="00F732C3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95" w:type="dxa"/>
            <w:shd w:val="clear" w:color="auto" w:fill="FFFFFF" w:themeFill="background1"/>
            <w:vAlign w:val="center"/>
          </w:tcPr>
          <w:p w:rsidR="00F732C3" w:rsidRPr="00A20CB9" w:rsidRDefault="00F732C3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F732C3" w:rsidRPr="00A20CB9" w:rsidTr="00F844B6">
        <w:tc>
          <w:tcPr>
            <w:tcW w:w="3261" w:type="dxa"/>
          </w:tcPr>
          <w:p w:rsidR="00F732C3" w:rsidRPr="00A20CB9" w:rsidRDefault="00F732C3" w:rsidP="008B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</w:p>
        </w:tc>
        <w:tc>
          <w:tcPr>
            <w:tcW w:w="10077" w:type="dxa"/>
          </w:tcPr>
          <w:p w:rsidR="00F732C3" w:rsidRPr="00A20CB9" w:rsidRDefault="00F732C3" w:rsidP="00300CEA">
            <w:pPr>
              <w:shd w:val="clear" w:color="auto" w:fill="FFFFFF"/>
              <w:ind w:right="24"/>
              <w:jc w:val="both"/>
              <w:rPr>
                <w:color w:val="000000"/>
                <w:spacing w:val="-2"/>
                <w:sz w:val="22"/>
                <w:szCs w:val="22"/>
              </w:rPr>
            </w:pPr>
            <w:r w:rsidRPr="00A20CB9">
              <w:rPr>
                <w:b/>
                <w:color w:val="000000"/>
                <w:spacing w:val="-2"/>
                <w:sz w:val="22"/>
                <w:szCs w:val="22"/>
              </w:rPr>
              <w:t xml:space="preserve">Консультации </w:t>
            </w:r>
          </w:p>
        </w:tc>
        <w:tc>
          <w:tcPr>
            <w:tcW w:w="1286" w:type="dxa"/>
            <w:vAlign w:val="center"/>
          </w:tcPr>
          <w:p w:rsidR="00F732C3" w:rsidRPr="00D66899" w:rsidRDefault="00F732C3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bookmarkStart w:id="0" w:name="_GoBack"/>
            <w:r w:rsidRPr="00D66899">
              <w:rPr>
                <w:b/>
                <w:bCs/>
                <w:sz w:val="22"/>
                <w:szCs w:val="22"/>
              </w:rPr>
              <w:t>4</w:t>
            </w:r>
            <w:bookmarkEnd w:id="0"/>
          </w:p>
        </w:tc>
        <w:tc>
          <w:tcPr>
            <w:tcW w:w="1395" w:type="dxa"/>
            <w:shd w:val="clear" w:color="auto" w:fill="FFFFFF" w:themeFill="background1"/>
            <w:vAlign w:val="center"/>
          </w:tcPr>
          <w:p w:rsidR="00F732C3" w:rsidRPr="00A20CB9" w:rsidRDefault="00F732C3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A20CB9">
              <w:rPr>
                <w:bCs/>
                <w:sz w:val="22"/>
                <w:szCs w:val="22"/>
              </w:rPr>
              <w:t>3</w:t>
            </w:r>
          </w:p>
        </w:tc>
      </w:tr>
      <w:tr w:rsidR="00F732C3" w:rsidRPr="00A20CB9" w:rsidTr="00F844B6">
        <w:trPr>
          <w:trHeight w:val="431"/>
        </w:trPr>
        <w:tc>
          <w:tcPr>
            <w:tcW w:w="13338" w:type="dxa"/>
            <w:gridSpan w:val="2"/>
            <w:vAlign w:val="center"/>
          </w:tcPr>
          <w:p w:rsidR="00F732C3" w:rsidRPr="00A20CB9" w:rsidRDefault="00F732C3" w:rsidP="003230A4">
            <w:pPr>
              <w:shd w:val="clear" w:color="auto" w:fill="FFFFFF"/>
              <w:jc w:val="right"/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1286" w:type="dxa"/>
            <w:vAlign w:val="center"/>
          </w:tcPr>
          <w:p w:rsidR="00F732C3" w:rsidRPr="00A20CB9" w:rsidRDefault="00F732C3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20CB9">
              <w:rPr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1395" w:type="dxa"/>
            <w:shd w:val="clear" w:color="auto" w:fill="FFFFFF" w:themeFill="background1"/>
            <w:vAlign w:val="center"/>
          </w:tcPr>
          <w:p w:rsidR="00F732C3" w:rsidRPr="00A20CB9" w:rsidRDefault="00F732C3" w:rsidP="00300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0322EE" w:rsidRDefault="000322EE" w:rsidP="00505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322EE" w:rsidRPr="005C1794" w:rsidRDefault="000322EE" w:rsidP="00505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0322EE" w:rsidRPr="005C1794" w:rsidSect="00300CEA">
          <w:pgSz w:w="16840" w:h="11907" w:orient="landscape"/>
          <w:pgMar w:top="567" w:right="851" w:bottom="568" w:left="1418" w:header="709" w:footer="709" w:gutter="0"/>
          <w:cols w:space="720"/>
        </w:sectPr>
      </w:pPr>
    </w:p>
    <w:p w:rsidR="00F533ED" w:rsidRDefault="00F533ED" w:rsidP="005E06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6A39D3" w:rsidRPr="006A39D3" w:rsidRDefault="006A39D3" w:rsidP="006A39D3"/>
    <w:p w:rsidR="00F533ED" w:rsidRDefault="00F533ED" w:rsidP="00333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</w:t>
      </w:r>
      <w:r w:rsidRPr="005C1794">
        <w:rPr>
          <w:b/>
          <w:bCs/>
          <w:sz w:val="28"/>
          <w:szCs w:val="28"/>
        </w:rPr>
        <w:t>атериально-техническо</w:t>
      </w:r>
      <w:r>
        <w:rPr>
          <w:b/>
          <w:bCs/>
          <w:sz w:val="28"/>
          <w:szCs w:val="28"/>
        </w:rPr>
        <w:t>му</w:t>
      </w:r>
      <w:r w:rsidRPr="005C1794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ю</w:t>
      </w:r>
    </w:p>
    <w:p w:rsidR="006A39D3" w:rsidRDefault="006A39D3" w:rsidP="00333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533ED" w:rsidRDefault="00E86C22" w:rsidP="00333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r w:rsidR="00F533ED" w:rsidRPr="00A7001E">
        <w:rPr>
          <w:sz w:val="28"/>
          <w:szCs w:val="28"/>
        </w:rPr>
        <w:t>еализация</w:t>
      </w:r>
      <w:proofErr w:type="gramEnd"/>
      <w:r w:rsidR="00F533ED" w:rsidRPr="00A7001E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 xml:space="preserve">учебной </w:t>
      </w:r>
      <w:r w:rsidR="00F533ED" w:rsidRPr="00A7001E">
        <w:rPr>
          <w:sz w:val="28"/>
          <w:szCs w:val="28"/>
        </w:rPr>
        <w:t>дисциплины требует наличия учебного кабинета «</w:t>
      </w:r>
      <w:r w:rsidR="00F533ED">
        <w:rPr>
          <w:sz w:val="28"/>
          <w:szCs w:val="28"/>
        </w:rPr>
        <w:t>Математика».</w:t>
      </w:r>
    </w:p>
    <w:p w:rsidR="00F533ED" w:rsidRPr="00A7001E" w:rsidRDefault="00F533ED" w:rsidP="00333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533ED" w:rsidRPr="00F72E9B" w:rsidRDefault="00F533ED" w:rsidP="00333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72E9B">
        <w:rPr>
          <w:b/>
          <w:bCs/>
          <w:sz w:val="28"/>
          <w:szCs w:val="28"/>
        </w:rPr>
        <w:t>Оборудование учебного кабинета «Математика»:</w:t>
      </w:r>
    </w:p>
    <w:p w:rsidR="00F533ED" w:rsidRPr="00A7001E" w:rsidRDefault="00F533ED" w:rsidP="005E13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- посадочные места по количеству </w:t>
      </w:r>
      <w:proofErr w:type="gramStart"/>
      <w:r w:rsidRPr="00A7001E">
        <w:rPr>
          <w:bCs/>
          <w:sz w:val="28"/>
          <w:szCs w:val="28"/>
        </w:rPr>
        <w:t>обучающихся</w:t>
      </w:r>
      <w:proofErr w:type="gramEnd"/>
      <w:r w:rsidRPr="00A7001E">
        <w:rPr>
          <w:bCs/>
          <w:sz w:val="28"/>
          <w:szCs w:val="28"/>
        </w:rPr>
        <w:t>;</w:t>
      </w:r>
    </w:p>
    <w:p w:rsidR="00F533ED" w:rsidRPr="00A7001E" w:rsidRDefault="00F533ED" w:rsidP="005E13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рабочее место преподавателя;</w:t>
      </w:r>
    </w:p>
    <w:p w:rsidR="00F533ED" w:rsidRPr="00A7001E" w:rsidRDefault="00F533ED" w:rsidP="005E13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- комплект учебно-наглядных пособий </w:t>
      </w:r>
      <w:r>
        <w:rPr>
          <w:bCs/>
          <w:sz w:val="28"/>
          <w:szCs w:val="28"/>
        </w:rPr>
        <w:t>по математике</w:t>
      </w:r>
      <w:r w:rsidR="005E0682">
        <w:rPr>
          <w:bCs/>
          <w:sz w:val="28"/>
          <w:szCs w:val="28"/>
        </w:rPr>
        <w:t>.</w:t>
      </w:r>
    </w:p>
    <w:p w:rsidR="006A39D3" w:rsidRDefault="006A39D3" w:rsidP="00333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F533ED" w:rsidRPr="00F72E9B" w:rsidRDefault="00F533ED" w:rsidP="00333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72E9B">
        <w:rPr>
          <w:b/>
          <w:bCs/>
          <w:sz w:val="28"/>
          <w:szCs w:val="28"/>
        </w:rPr>
        <w:t>Технические средства обучения:</w:t>
      </w:r>
    </w:p>
    <w:p w:rsidR="00E86C22" w:rsidRDefault="00E86C22" w:rsidP="00333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E86C22">
        <w:rPr>
          <w:bCs/>
          <w:sz w:val="28"/>
          <w:szCs w:val="28"/>
        </w:rPr>
        <w:t xml:space="preserve">− интерактивная доска/мультимедиа проектор; </w:t>
      </w:r>
    </w:p>
    <w:p w:rsidR="00F533ED" w:rsidRDefault="00E86C22" w:rsidP="00333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E86C22">
        <w:rPr>
          <w:bCs/>
          <w:sz w:val="28"/>
          <w:szCs w:val="28"/>
        </w:rPr>
        <w:t>− компьютер с лицензионным программным обеспечением, выходом в Интернет.</w:t>
      </w:r>
    </w:p>
    <w:p w:rsidR="009419EF" w:rsidRPr="00A7001E" w:rsidRDefault="009419EF" w:rsidP="00333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533ED" w:rsidRPr="005C1794" w:rsidRDefault="00F533ED" w:rsidP="006A39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sz w:val="28"/>
          <w:szCs w:val="28"/>
        </w:rPr>
      </w:pPr>
      <w:r w:rsidRPr="008A6D9E">
        <w:rPr>
          <w:b/>
          <w:sz w:val="28"/>
          <w:szCs w:val="28"/>
        </w:rPr>
        <w:t>3.2. И</w:t>
      </w:r>
      <w:r>
        <w:rPr>
          <w:b/>
          <w:sz w:val="28"/>
          <w:szCs w:val="28"/>
        </w:rPr>
        <w:t xml:space="preserve">нформационное обеспечение </w:t>
      </w:r>
      <w:r w:rsidRPr="008A6D9E">
        <w:rPr>
          <w:b/>
          <w:sz w:val="28"/>
          <w:szCs w:val="28"/>
        </w:rPr>
        <w:t>обучения</w:t>
      </w:r>
      <w:r w:rsidR="006A39D3">
        <w:rPr>
          <w:b/>
          <w:sz w:val="28"/>
          <w:szCs w:val="28"/>
        </w:rPr>
        <w:t xml:space="preserve">. </w:t>
      </w:r>
      <w:r w:rsidRPr="005C1794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CF3919" w:rsidRDefault="00E86C22" w:rsidP="00E86C22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ab/>
      </w:r>
      <w:r w:rsidRPr="00E86C22">
        <w:rPr>
          <w:rFonts w:eastAsiaTheme="minorHAnsi"/>
          <w:bCs/>
          <w:sz w:val="28"/>
          <w:szCs w:val="28"/>
          <w:lang w:eastAsia="en-US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</w:t>
      </w:r>
    </w:p>
    <w:p w:rsidR="00E86C22" w:rsidRPr="00E86C22" w:rsidRDefault="00E86C22" w:rsidP="00E86C22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160B3" w:rsidRDefault="00E86C22" w:rsidP="00E86C22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E86C22">
        <w:rPr>
          <w:rFonts w:eastAsiaTheme="minorHAnsi"/>
          <w:b/>
          <w:bCs/>
          <w:sz w:val="28"/>
          <w:szCs w:val="28"/>
          <w:lang w:eastAsia="en-US"/>
        </w:rPr>
        <w:t>3.2.1. Печатные издания</w:t>
      </w:r>
      <w:r w:rsidRPr="00E86C22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4160B3" w:rsidRDefault="00E86C22" w:rsidP="00E86C22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E86C22">
        <w:rPr>
          <w:rFonts w:eastAsiaTheme="minorHAnsi"/>
          <w:bCs/>
          <w:sz w:val="28"/>
          <w:szCs w:val="28"/>
          <w:lang w:eastAsia="en-US"/>
        </w:rPr>
        <w:t xml:space="preserve">1. Григорьев В.П., Дубинский Ю.А. Элементы высшей математики. – ИЦ Академия, 2013. – 320 с. </w:t>
      </w:r>
    </w:p>
    <w:p w:rsidR="00E86C22" w:rsidRDefault="00E86C22" w:rsidP="00E86C22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E86C22">
        <w:rPr>
          <w:rFonts w:eastAsiaTheme="minorHAnsi"/>
          <w:bCs/>
          <w:sz w:val="28"/>
          <w:szCs w:val="28"/>
          <w:lang w:eastAsia="en-US"/>
        </w:rPr>
        <w:t xml:space="preserve">2. Григорьев С.Г., Иволгина С.В. Математика: учебник. Рекомендовано ФГУ «ФИРО»/ Под. Ред. В.А. Гусева. – ИЦ Академия, 2013. – 416 с. </w:t>
      </w:r>
    </w:p>
    <w:p w:rsidR="004160B3" w:rsidRDefault="004160B3" w:rsidP="00E86C22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3. </w:t>
      </w:r>
      <w:r w:rsidRPr="00CF3919">
        <w:rPr>
          <w:bCs/>
          <w:sz w:val="28"/>
          <w:szCs w:val="28"/>
        </w:rPr>
        <w:t>М.И. Башмаков Математика (базовый уровень). – Академия, 2014 г</w:t>
      </w:r>
    </w:p>
    <w:p w:rsidR="004160B3" w:rsidRDefault="004160B3" w:rsidP="004160B3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4. </w:t>
      </w:r>
      <w:r w:rsidRPr="00CF3919">
        <w:rPr>
          <w:bCs/>
          <w:sz w:val="28"/>
          <w:szCs w:val="28"/>
        </w:rPr>
        <w:t xml:space="preserve">А. А. </w:t>
      </w:r>
      <w:proofErr w:type="spellStart"/>
      <w:r w:rsidRPr="00CF3919">
        <w:rPr>
          <w:bCs/>
          <w:sz w:val="28"/>
          <w:szCs w:val="28"/>
        </w:rPr>
        <w:t>Дадаян</w:t>
      </w:r>
      <w:proofErr w:type="spellEnd"/>
      <w:r w:rsidRPr="00CF3919">
        <w:rPr>
          <w:bCs/>
          <w:sz w:val="28"/>
          <w:szCs w:val="28"/>
        </w:rPr>
        <w:t>. Математика: учебник. /. – 3-е изд. – Инфра-М, 2014.</w:t>
      </w:r>
    </w:p>
    <w:p w:rsidR="004160B3" w:rsidRDefault="004160B3" w:rsidP="004160B3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160B3" w:rsidRDefault="004160B3" w:rsidP="004160B3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E86C22">
        <w:rPr>
          <w:rFonts w:eastAsiaTheme="minorHAnsi"/>
          <w:b/>
          <w:bCs/>
          <w:sz w:val="28"/>
          <w:szCs w:val="28"/>
          <w:lang w:eastAsia="en-US"/>
        </w:rPr>
        <w:t>3.2.</w:t>
      </w:r>
      <w:r>
        <w:rPr>
          <w:rFonts w:eastAsiaTheme="minorHAnsi"/>
          <w:b/>
          <w:bCs/>
          <w:sz w:val="28"/>
          <w:szCs w:val="28"/>
          <w:lang w:eastAsia="en-US"/>
        </w:rPr>
        <w:t>2</w:t>
      </w:r>
      <w:r w:rsidRPr="00E86C22">
        <w:rPr>
          <w:rFonts w:eastAsiaTheme="minorHAnsi"/>
          <w:b/>
          <w:bCs/>
          <w:sz w:val="28"/>
          <w:szCs w:val="28"/>
          <w:lang w:eastAsia="en-US"/>
        </w:rPr>
        <w:t>. Дополнительные источники</w:t>
      </w:r>
      <w:r w:rsidRPr="00E86C22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4160B3" w:rsidRDefault="004160B3" w:rsidP="004160B3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E86C22">
        <w:rPr>
          <w:rFonts w:eastAsiaTheme="minorHAnsi"/>
          <w:bCs/>
          <w:sz w:val="28"/>
          <w:szCs w:val="28"/>
          <w:lang w:eastAsia="en-US"/>
        </w:rPr>
        <w:t xml:space="preserve">1. Богомолов Н. В. Практические занятия по математике: учебное пособие. – М.: </w:t>
      </w:r>
      <w:proofErr w:type="spellStart"/>
      <w:r w:rsidRPr="00E86C22">
        <w:rPr>
          <w:rFonts w:eastAsiaTheme="minorHAnsi"/>
          <w:bCs/>
          <w:sz w:val="28"/>
          <w:szCs w:val="28"/>
          <w:lang w:eastAsia="en-US"/>
        </w:rPr>
        <w:t>Юрайт</w:t>
      </w:r>
      <w:proofErr w:type="spellEnd"/>
      <w:r w:rsidRPr="00E86C22">
        <w:rPr>
          <w:rFonts w:eastAsiaTheme="minorHAnsi"/>
          <w:bCs/>
          <w:sz w:val="28"/>
          <w:szCs w:val="28"/>
          <w:lang w:eastAsia="en-US"/>
        </w:rPr>
        <w:t xml:space="preserve">, 2016. – 217 с. </w:t>
      </w:r>
    </w:p>
    <w:p w:rsidR="004160B3" w:rsidRDefault="004160B3" w:rsidP="004160B3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E86C22">
        <w:rPr>
          <w:rFonts w:eastAsiaTheme="minorHAnsi"/>
          <w:bCs/>
          <w:sz w:val="28"/>
          <w:szCs w:val="28"/>
          <w:lang w:eastAsia="en-US"/>
        </w:rPr>
        <w:t xml:space="preserve">2. Данко П. Е., Попов А. Г., Кожевникова Т. Я. Высшая математика в упражнения и </w:t>
      </w:r>
      <w:proofErr w:type="gramStart"/>
      <w:r w:rsidRPr="00E86C22">
        <w:rPr>
          <w:rFonts w:eastAsiaTheme="minorHAnsi"/>
          <w:bCs/>
          <w:sz w:val="28"/>
          <w:szCs w:val="28"/>
          <w:lang w:eastAsia="en-US"/>
        </w:rPr>
        <w:t>задачах</w:t>
      </w:r>
      <w:proofErr w:type="gramEnd"/>
      <w:r w:rsidRPr="00E86C22">
        <w:rPr>
          <w:rFonts w:eastAsiaTheme="minorHAnsi"/>
          <w:bCs/>
          <w:sz w:val="28"/>
          <w:szCs w:val="28"/>
          <w:lang w:eastAsia="en-US"/>
        </w:rPr>
        <w:t xml:space="preserve"> / в 2-х томах. – М.: Высшая школа, 2007. – 304 с. </w:t>
      </w:r>
    </w:p>
    <w:p w:rsidR="004160B3" w:rsidRPr="004160B3" w:rsidRDefault="004160B3" w:rsidP="004160B3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E86C22">
        <w:rPr>
          <w:rFonts w:eastAsiaTheme="minorHAnsi"/>
          <w:bCs/>
          <w:sz w:val="28"/>
          <w:szCs w:val="28"/>
          <w:lang w:eastAsia="en-US"/>
        </w:rPr>
        <w:t xml:space="preserve">3. </w:t>
      </w:r>
      <w:proofErr w:type="spellStart"/>
      <w:r w:rsidRPr="003B3177">
        <w:rPr>
          <w:sz w:val="28"/>
          <w:szCs w:val="28"/>
        </w:rPr>
        <w:t>Лунгу</w:t>
      </w:r>
      <w:proofErr w:type="spellEnd"/>
      <w:r w:rsidRPr="003B3177">
        <w:rPr>
          <w:sz w:val="28"/>
          <w:szCs w:val="28"/>
        </w:rPr>
        <w:t xml:space="preserve"> К.Н., Письменный Д.Т. Сборник задач по высшей математике. - М.: Наука, 2004. </w:t>
      </w:r>
    </w:p>
    <w:p w:rsidR="004160B3" w:rsidRDefault="004160B3" w:rsidP="004160B3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4.</w:t>
      </w:r>
      <w:r w:rsidRPr="003B3177">
        <w:rPr>
          <w:color w:val="000000"/>
          <w:sz w:val="28"/>
          <w:szCs w:val="28"/>
        </w:rPr>
        <w:t xml:space="preserve"> </w:t>
      </w:r>
      <w:proofErr w:type="spellStart"/>
      <w:r w:rsidRPr="003B3177">
        <w:rPr>
          <w:sz w:val="28"/>
          <w:szCs w:val="28"/>
        </w:rPr>
        <w:t>Лунгу</w:t>
      </w:r>
      <w:proofErr w:type="spellEnd"/>
      <w:r w:rsidRPr="003B3177">
        <w:rPr>
          <w:sz w:val="28"/>
          <w:szCs w:val="28"/>
        </w:rPr>
        <w:t xml:space="preserve"> К.Н. Сборник задач по высшей математике. М: Айрис-пресс, 2001г</w:t>
      </w:r>
    </w:p>
    <w:p w:rsidR="004160B3" w:rsidRDefault="004160B3" w:rsidP="004160B3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lastRenderedPageBreak/>
        <w:t>5</w:t>
      </w:r>
      <w:r w:rsidRPr="00E86C22">
        <w:rPr>
          <w:rFonts w:eastAsiaTheme="minorHAnsi"/>
          <w:bCs/>
          <w:sz w:val="28"/>
          <w:szCs w:val="28"/>
          <w:lang w:eastAsia="en-US"/>
        </w:rPr>
        <w:t>. Щипачев В. С. Задачник по высшей математике. – М.: Высшая школа, 2008. – 304 с. 5. Щипачев В. С. Основы высшей математики. – М.: Высшая школа. 2008.-479 с.</w:t>
      </w:r>
    </w:p>
    <w:p w:rsidR="004160B3" w:rsidRDefault="004160B3" w:rsidP="004160B3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4160B3" w:rsidRDefault="00E86C22" w:rsidP="00E86C22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E86C22">
        <w:rPr>
          <w:rFonts w:eastAsiaTheme="minorHAnsi"/>
          <w:b/>
          <w:bCs/>
          <w:sz w:val="28"/>
          <w:szCs w:val="28"/>
          <w:lang w:eastAsia="en-US"/>
        </w:rPr>
        <w:t>3.2.</w:t>
      </w:r>
      <w:r w:rsidR="004160B3">
        <w:rPr>
          <w:rFonts w:eastAsiaTheme="minorHAnsi"/>
          <w:b/>
          <w:bCs/>
          <w:sz w:val="28"/>
          <w:szCs w:val="28"/>
          <w:lang w:eastAsia="en-US"/>
        </w:rPr>
        <w:t>3</w:t>
      </w:r>
      <w:r w:rsidRPr="00E86C22">
        <w:rPr>
          <w:rFonts w:eastAsiaTheme="minorHAnsi"/>
          <w:b/>
          <w:bCs/>
          <w:sz w:val="28"/>
          <w:szCs w:val="28"/>
          <w:lang w:eastAsia="en-US"/>
        </w:rPr>
        <w:t>. Электронные издания (электронные ресурсы)</w:t>
      </w:r>
      <w:r w:rsidRPr="00E86C22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4160B3" w:rsidRDefault="00E86C22" w:rsidP="00E86C22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4160B3">
        <w:rPr>
          <w:rFonts w:eastAsiaTheme="minorHAnsi"/>
          <w:bCs/>
          <w:sz w:val="28"/>
          <w:szCs w:val="28"/>
          <w:lang w:val="en-US" w:eastAsia="en-US"/>
        </w:rPr>
        <w:t xml:space="preserve">1. http://mathem.h1.ru/ - </w:t>
      </w:r>
      <w:r w:rsidRPr="00E86C22">
        <w:rPr>
          <w:rFonts w:eastAsiaTheme="minorHAnsi"/>
          <w:bCs/>
          <w:sz w:val="28"/>
          <w:szCs w:val="28"/>
          <w:lang w:eastAsia="en-US"/>
        </w:rPr>
        <w:t>Математика</w:t>
      </w:r>
      <w:r w:rsidRPr="004160B3">
        <w:rPr>
          <w:rFonts w:eastAsiaTheme="minorHAnsi"/>
          <w:bCs/>
          <w:sz w:val="28"/>
          <w:szCs w:val="28"/>
          <w:lang w:val="en-US" w:eastAsia="en-US"/>
        </w:rPr>
        <w:t xml:space="preserve"> On- Line.</w:t>
      </w:r>
      <w:proofErr w:type="gramEnd"/>
      <w:r w:rsidRPr="004160B3">
        <w:rPr>
          <w:rFonts w:eastAsiaTheme="minorHAnsi"/>
          <w:bCs/>
          <w:sz w:val="28"/>
          <w:szCs w:val="28"/>
          <w:lang w:val="en-US" w:eastAsia="en-US"/>
        </w:rPr>
        <w:t xml:space="preserve"> </w:t>
      </w:r>
      <w:r w:rsidRPr="00E86C22">
        <w:rPr>
          <w:rFonts w:eastAsiaTheme="minorHAnsi"/>
          <w:bCs/>
          <w:sz w:val="28"/>
          <w:szCs w:val="28"/>
          <w:lang w:eastAsia="en-US"/>
        </w:rPr>
        <w:t xml:space="preserve">Коллекция формул по математике, геометрии, высшей математике, справочной информации по математическим дисциплинам и математические статьи. </w:t>
      </w:r>
    </w:p>
    <w:p w:rsidR="004160B3" w:rsidRDefault="00E86C22" w:rsidP="00E86C22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E86C22">
        <w:rPr>
          <w:rFonts w:eastAsiaTheme="minorHAnsi"/>
          <w:bCs/>
          <w:sz w:val="28"/>
          <w:szCs w:val="28"/>
          <w:lang w:eastAsia="en-US"/>
        </w:rPr>
        <w:t xml:space="preserve">2. http://www.math.ru  - Коллекция книг, видео-лекций, подборка занимательных математических фактов, различные по уровню и тематике задачи, истории из жизни математиков. Информация об олимпиадах, научных школах по математике.  </w:t>
      </w:r>
    </w:p>
    <w:p w:rsidR="00E86C22" w:rsidRDefault="00E86C22" w:rsidP="00E86C22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E86C22">
        <w:rPr>
          <w:rFonts w:eastAsiaTheme="minorHAnsi"/>
          <w:bCs/>
          <w:sz w:val="28"/>
          <w:szCs w:val="28"/>
          <w:lang w:eastAsia="en-US"/>
        </w:rPr>
        <w:t xml:space="preserve">3. http://eqworld.ipmnet.ru/indexr.htm - Мир математических уравнений </w:t>
      </w:r>
    </w:p>
    <w:p w:rsidR="004160B3" w:rsidRPr="003B3177" w:rsidRDefault="004160B3" w:rsidP="004160B3">
      <w:pPr>
        <w:rPr>
          <w:rStyle w:val="c27"/>
          <w:sz w:val="28"/>
          <w:szCs w:val="28"/>
        </w:rPr>
      </w:pPr>
      <w:r>
        <w:rPr>
          <w:rStyle w:val="c27"/>
          <w:sz w:val="28"/>
          <w:szCs w:val="28"/>
        </w:rPr>
        <w:t>4</w:t>
      </w:r>
      <w:r w:rsidRPr="003B3177">
        <w:rPr>
          <w:rStyle w:val="c27"/>
          <w:sz w:val="28"/>
          <w:szCs w:val="28"/>
        </w:rPr>
        <w:t xml:space="preserve">. </w:t>
      </w:r>
      <w:hyperlink r:id="rId11" w:history="1">
        <w:r w:rsidRPr="003B3177">
          <w:rPr>
            <w:rStyle w:val="ae"/>
            <w:sz w:val="28"/>
            <w:szCs w:val="28"/>
          </w:rPr>
          <w:t>www.school.edu.ru</w:t>
        </w:r>
      </w:hyperlink>
    </w:p>
    <w:p w:rsidR="004160B3" w:rsidRPr="003B3177" w:rsidRDefault="004160B3" w:rsidP="004160B3">
      <w:pPr>
        <w:rPr>
          <w:rStyle w:val="c0"/>
          <w:sz w:val="28"/>
          <w:szCs w:val="28"/>
        </w:rPr>
      </w:pPr>
      <w:r>
        <w:rPr>
          <w:rStyle w:val="c27"/>
          <w:sz w:val="28"/>
          <w:szCs w:val="28"/>
        </w:rPr>
        <w:t>5</w:t>
      </w:r>
      <w:r w:rsidRPr="003B3177">
        <w:rPr>
          <w:rStyle w:val="c27"/>
          <w:sz w:val="28"/>
          <w:szCs w:val="28"/>
        </w:rPr>
        <w:t xml:space="preserve">. </w:t>
      </w:r>
      <w:hyperlink r:id="rId12" w:history="1">
        <w:r w:rsidRPr="003B3177">
          <w:rPr>
            <w:rStyle w:val="ae"/>
            <w:sz w:val="28"/>
            <w:szCs w:val="28"/>
          </w:rPr>
          <w:t>www.edu.ru</w:t>
        </w:r>
      </w:hyperlink>
    </w:p>
    <w:p w:rsidR="004160B3" w:rsidRPr="003B3177" w:rsidRDefault="004160B3" w:rsidP="004160B3">
      <w:pPr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6</w:t>
      </w:r>
      <w:r w:rsidRPr="003B3177">
        <w:rPr>
          <w:rStyle w:val="c0"/>
          <w:sz w:val="28"/>
          <w:szCs w:val="28"/>
        </w:rPr>
        <w:t xml:space="preserve">. Общероссийский математический портал </w:t>
      </w:r>
      <w:proofErr w:type="spellStart"/>
      <w:r w:rsidRPr="003B3177">
        <w:rPr>
          <w:rStyle w:val="c0"/>
          <w:sz w:val="28"/>
          <w:szCs w:val="28"/>
        </w:rPr>
        <w:t>Math-Net.Ru</w:t>
      </w:r>
      <w:hyperlink r:id="rId13" w:history="1">
        <w:r w:rsidRPr="003B3177">
          <w:rPr>
            <w:rStyle w:val="ae"/>
            <w:sz w:val="28"/>
            <w:szCs w:val="28"/>
          </w:rPr>
          <w:t>http</w:t>
        </w:r>
        <w:proofErr w:type="spellEnd"/>
        <w:r w:rsidRPr="003B3177">
          <w:rPr>
            <w:rStyle w:val="ae"/>
            <w:sz w:val="28"/>
            <w:szCs w:val="28"/>
          </w:rPr>
          <w:t>://www.mathnet.ru</w:t>
        </w:r>
      </w:hyperlink>
    </w:p>
    <w:p w:rsidR="004160B3" w:rsidRPr="003B3177" w:rsidRDefault="004160B3" w:rsidP="004160B3">
      <w:pPr>
        <w:rPr>
          <w:sz w:val="28"/>
          <w:szCs w:val="28"/>
        </w:rPr>
      </w:pPr>
      <w:r>
        <w:rPr>
          <w:rStyle w:val="c0"/>
          <w:sz w:val="28"/>
          <w:szCs w:val="28"/>
        </w:rPr>
        <w:t>7</w:t>
      </w:r>
      <w:r w:rsidRPr="003B3177">
        <w:rPr>
          <w:rStyle w:val="c0"/>
          <w:sz w:val="28"/>
          <w:szCs w:val="28"/>
        </w:rPr>
        <w:t>. Образовательный математический сайт Exponenta</w:t>
      </w:r>
      <w:hyperlink r:id="rId14" w:history="1">
        <w:r w:rsidRPr="003B3177">
          <w:rPr>
            <w:rStyle w:val="ae"/>
            <w:sz w:val="28"/>
            <w:szCs w:val="28"/>
          </w:rPr>
          <w:t>http://www.exponenta.ru</w:t>
        </w:r>
      </w:hyperlink>
    </w:p>
    <w:p w:rsidR="004160B3" w:rsidRPr="003B2453" w:rsidRDefault="004160B3" w:rsidP="004160B3">
      <w:pPr>
        <w:shd w:val="clear" w:color="auto" w:fill="FFFFFF"/>
        <w:jc w:val="both"/>
        <w:rPr>
          <w:color w:val="000000"/>
          <w:sz w:val="28"/>
        </w:rPr>
      </w:pPr>
      <w:r>
        <w:rPr>
          <w:color w:val="000000"/>
          <w:sz w:val="28"/>
        </w:rPr>
        <w:t>8.</w:t>
      </w:r>
      <w:r w:rsidRPr="003B2453">
        <w:rPr>
          <w:color w:val="000000"/>
          <w:sz w:val="28"/>
        </w:rPr>
        <w:t xml:space="preserve"> </w:t>
      </w:r>
      <w:hyperlink r:id="rId15" w:history="1">
        <w:r w:rsidRPr="003B2453">
          <w:rPr>
            <w:rStyle w:val="ae"/>
            <w:sz w:val="28"/>
          </w:rPr>
          <w:t>http://znanium.com/</w:t>
        </w:r>
      </w:hyperlink>
      <w:r w:rsidRPr="003B2453">
        <w:rPr>
          <w:color w:val="000000"/>
          <w:sz w:val="28"/>
        </w:rPr>
        <w:t xml:space="preserve"> Электронно-библиотечная система</w:t>
      </w:r>
      <w:proofErr w:type="gramStart"/>
      <w:r w:rsidRPr="003B2453">
        <w:rPr>
          <w:color w:val="000000"/>
          <w:sz w:val="28"/>
        </w:rPr>
        <w:t>.:</w:t>
      </w:r>
      <w:proofErr w:type="gramEnd"/>
    </w:p>
    <w:p w:rsidR="004160B3" w:rsidRPr="003B2453" w:rsidRDefault="004160B3" w:rsidP="00416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hd w:val="clear" w:color="auto" w:fill="FFFFFF"/>
        </w:rPr>
      </w:pPr>
      <w:r w:rsidRPr="003B2453">
        <w:rPr>
          <w:color w:val="000000" w:themeColor="text1"/>
          <w:sz w:val="28"/>
        </w:rPr>
        <w:t xml:space="preserve">1. </w:t>
      </w:r>
      <w:r w:rsidRPr="003B2453">
        <w:rPr>
          <w:color w:val="000000" w:themeColor="text1"/>
          <w:sz w:val="28"/>
          <w:shd w:val="clear" w:color="auto" w:fill="FFFFFF"/>
        </w:rPr>
        <w:t>Математика: Учеб</w:t>
      </w:r>
      <w:proofErr w:type="gramStart"/>
      <w:r w:rsidRPr="003B2453">
        <w:rPr>
          <w:color w:val="000000" w:themeColor="text1"/>
          <w:sz w:val="28"/>
          <w:shd w:val="clear" w:color="auto" w:fill="FFFFFF"/>
        </w:rPr>
        <w:t>.</w:t>
      </w:r>
      <w:proofErr w:type="gramEnd"/>
      <w:r w:rsidRPr="003B2453">
        <w:rPr>
          <w:color w:val="000000" w:themeColor="text1"/>
          <w:sz w:val="28"/>
          <w:shd w:val="clear" w:color="auto" w:fill="FFFFFF"/>
        </w:rPr>
        <w:t xml:space="preserve"> </w:t>
      </w:r>
      <w:proofErr w:type="gramStart"/>
      <w:r w:rsidRPr="003B2453">
        <w:rPr>
          <w:color w:val="000000" w:themeColor="text1"/>
          <w:sz w:val="28"/>
          <w:shd w:val="clear" w:color="auto" w:fill="FFFFFF"/>
        </w:rPr>
        <w:t>п</w:t>
      </w:r>
      <w:proofErr w:type="gramEnd"/>
      <w:r w:rsidRPr="003B2453">
        <w:rPr>
          <w:color w:val="000000" w:themeColor="text1"/>
          <w:sz w:val="28"/>
          <w:shd w:val="clear" w:color="auto" w:fill="FFFFFF"/>
        </w:rPr>
        <w:t>особие / Н.А. Березина, Е.Л. Максина. - М.: РИОР, 2007. (Профессиональное образование)</w:t>
      </w:r>
    </w:p>
    <w:p w:rsidR="004160B3" w:rsidRPr="003B2453" w:rsidRDefault="004160B3" w:rsidP="00416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hd w:val="clear" w:color="auto" w:fill="FFFFFF"/>
        </w:rPr>
      </w:pPr>
      <w:r w:rsidRPr="003B2453">
        <w:rPr>
          <w:color w:val="000000" w:themeColor="text1"/>
          <w:sz w:val="28"/>
          <w:shd w:val="clear" w:color="auto" w:fill="FFFFFF"/>
        </w:rPr>
        <w:t>2. Математика : учеб</w:t>
      </w:r>
      <w:proofErr w:type="gramStart"/>
      <w:r w:rsidRPr="003B2453">
        <w:rPr>
          <w:color w:val="000000" w:themeColor="text1"/>
          <w:sz w:val="28"/>
          <w:shd w:val="clear" w:color="auto" w:fill="FFFFFF"/>
        </w:rPr>
        <w:t>.</w:t>
      </w:r>
      <w:proofErr w:type="gramEnd"/>
      <w:r w:rsidRPr="003B2453">
        <w:rPr>
          <w:color w:val="000000" w:themeColor="text1"/>
          <w:sz w:val="28"/>
          <w:shd w:val="clear" w:color="auto" w:fill="FFFFFF"/>
        </w:rPr>
        <w:t xml:space="preserve"> </w:t>
      </w:r>
      <w:proofErr w:type="gramStart"/>
      <w:r w:rsidRPr="003B2453">
        <w:rPr>
          <w:color w:val="000000" w:themeColor="text1"/>
          <w:sz w:val="28"/>
          <w:shd w:val="clear" w:color="auto" w:fill="FFFFFF"/>
        </w:rPr>
        <w:t>п</w:t>
      </w:r>
      <w:proofErr w:type="gramEnd"/>
      <w:r w:rsidRPr="003B2453">
        <w:rPr>
          <w:color w:val="000000" w:themeColor="text1"/>
          <w:sz w:val="28"/>
          <w:shd w:val="clear" w:color="auto" w:fill="FFFFFF"/>
        </w:rPr>
        <w:t>особие / Ю.М. Данилов, Л.Н. Журбенко, Г.А. Никонова, Н.В. Никонова, С.Н. Нуриева ; под ред. Л.Н. Журбенко, Г.А. Никоновой. — М.: ИНФРА-М, 2019.</w:t>
      </w:r>
    </w:p>
    <w:p w:rsidR="004160B3" w:rsidRPr="003B2453" w:rsidRDefault="004160B3" w:rsidP="004160B3">
      <w:pPr>
        <w:shd w:val="clear" w:color="auto" w:fill="FFFFFF"/>
        <w:jc w:val="both"/>
        <w:rPr>
          <w:color w:val="000000" w:themeColor="text1"/>
          <w:sz w:val="28"/>
        </w:rPr>
      </w:pPr>
      <w:r w:rsidRPr="003B2453">
        <w:rPr>
          <w:bCs/>
          <w:color w:val="000000" w:themeColor="text1"/>
          <w:sz w:val="28"/>
          <w:shd w:val="clear" w:color="auto" w:fill="FFFFFF"/>
        </w:rPr>
        <w:t>3. Математика</w:t>
      </w:r>
      <w:r w:rsidRPr="003B2453">
        <w:rPr>
          <w:color w:val="000000" w:themeColor="text1"/>
          <w:sz w:val="28"/>
          <w:shd w:val="clear" w:color="auto" w:fill="FFFFFF"/>
        </w:rPr>
        <w:t xml:space="preserve">: Учебник / А.А. </w:t>
      </w:r>
      <w:proofErr w:type="spellStart"/>
      <w:r w:rsidRPr="003B2453">
        <w:rPr>
          <w:color w:val="000000" w:themeColor="text1"/>
          <w:sz w:val="28"/>
          <w:shd w:val="clear" w:color="auto" w:fill="FFFFFF"/>
        </w:rPr>
        <w:t>Дадаян</w:t>
      </w:r>
      <w:proofErr w:type="spellEnd"/>
      <w:r w:rsidRPr="003B2453">
        <w:rPr>
          <w:color w:val="000000" w:themeColor="text1"/>
          <w:sz w:val="28"/>
          <w:shd w:val="clear" w:color="auto" w:fill="FFFFFF"/>
        </w:rPr>
        <w:t xml:space="preserve">. - 3-e изд. - М.: Форум: </w:t>
      </w:r>
      <w:proofErr w:type="gramStart"/>
      <w:r w:rsidRPr="003B2453">
        <w:rPr>
          <w:color w:val="000000" w:themeColor="text1"/>
          <w:sz w:val="28"/>
          <w:shd w:val="clear" w:color="auto" w:fill="FFFFFF"/>
        </w:rPr>
        <w:t>НИЦ ИНФРА-М, 2013.</w:t>
      </w:r>
      <w:r w:rsidRPr="003B2453">
        <w:rPr>
          <w:color w:val="000000" w:themeColor="text1"/>
          <w:sz w:val="28"/>
        </w:rPr>
        <w:t>)</w:t>
      </w:r>
      <w:proofErr w:type="gramEnd"/>
    </w:p>
    <w:p w:rsidR="00CF3919" w:rsidRPr="00CF3919" w:rsidRDefault="00CF3919" w:rsidP="00CF3919">
      <w:pPr>
        <w:tabs>
          <w:tab w:val="left" w:pos="360"/>
          <w:tab w:val="left" w:pos="1134"/>
        </w:tabs>
        <w:spacing w:line="276" w:lineRule="auto"/>
        <w:jc w:val="both"/>
        <w:rPr>
          <w:bCs/>
          <w:sz w:val="28"/>
          <w:szCs w:val="28"/>
        </w:rPr>
      </w:pPr>
    </w:p>
    <w:p w:rsidR="00CF3919" w:rsidRDefault="00CF3919">
      <w:pPr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br w:type="page"/>
      </w:r>
    </w:p>
    <w:p w:rsidR="00F533ED" w:rsidRPr="005D342B" w:rsidRDefault="00F533ED" w:rsidP="003759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4. </w:t>
      </w:r>
      <w:r w:rsidRPr="005D342B">
        <w:rPr>
          <w:b/>
          <w:caps/>
          <w:sz w:val="28"/>
          <w:szCs w:val="28"/>
        </w:rPr>
        <w:t xml:space="preserve">Контроль и оценка результатов освоения </w:t>
      </w:r>
      <w:r>
        <w:rPr>
          <w:b/>
          <w:caps/>
          <w:sz w:val="28"/>
          <w:szCs w:val="28"/>
        </w:rPr>
        <w:t>Д</w:t>
      </w:r>
      <w:r w:rsidRPr="005D342B">
        <w:rPr>
          <w:b/>
          <w:caps/>
          <w:sz w:val="28"/>
          <w:szCs w:val="28"/>
        </w:rPr>
        <w:t>исциплины</w:t>
      </w:r>
    </w:p>
    <w:p w:rsidR="0037590E" w:rsidRDefault="0037590E" w:rsidP="003339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F533ED" w:rsidRDefault="00F533ED" w:rsidP="003339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5D342B">
        <w:rPr>
          <w:b/>
          <w:sz w:val="28"/>
          <w:szCs w:val="28"/>
        </w:rPr>
        <w:t>Контроль</w:t>
      </w:r>
      <w:r w:rsidRPr="005D342B">
        <w:rPr>
          <w:sz w:val="28"/>
          <w:szCs w:val="28"/>
        </w:rPr>
        <w:t xml:space="preserve"> </w:t>
      </w:r>
      <w:r w:rsidRPr="005D342B">
        <w:rPr>
          <w:b/>
          <w:sz w:val="28"/>
          <w:szCs w:val="28"/>
        </w:rPr>
        <w:t>и оценка</w:t>
      </w:r>
      <w:r w:rsidRPr="005D342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D342B">
        <w:rPr>
          <w:sz w:val="28"/>
          <w:szCs w:val="28"/>
        </w:rPr>
        <w:t>обучающимися</w:t>
      </w:r>
      <w:proofErr w:type="gramEnd"/>
      <w:r w:rsidRPr="005D342B">
        <w:rPr>
          <w:sz w:val="28"/>
          <w:szCs w:val="28"/>
        </w:rPr>
        <w:t xml:space="preserve"> индивидуальных заданий, проектов, исследований.</w:t>
      </w:r>
    </w:p>
    <w:p w:rsidR="00E86C22" w:rsidRDefault="00E86C22" w:rsidP="00E86C2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3673"/>
        <w:gridCol w:w="1961"/>
      </w:tblGrid>
      <w:tr w:rsidR="00E86C22" w:rsidTr="00D645A6">
        <w:tc>
          <w:tcPr>
            <w:tcW w:w="4219" w:type="dxa"/>
          </w:tcPr>
          <w:p w:rsidR="00E86C22" w:rsidRPr="00E86C22" w:rsidRDefault="00B924A8" w:rsidP="00E86C22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673" w:type="dxa"/>
          </w:tcPr>
          <w:p w:rsidR="00E86C22" w:rsidRPr="00E86C22" w:rsidRDefault="00E86C22" w:rsidP="00E86C22">
            <w:pPr>
              <w:rPr>
                <w:b/>
              </w:rPr>
            </w:pPr>
            <w:r w:rsidRPr="00E86C22">
              <w:rPr>
                <w:b/>
              </w:rPr>
              <w:t>Критерии оценки</w:t>
            </w:r>
          </w:p>
        </w:tc>
        <w:tc>
          <w:tcPr>
            <w:tcW w:w="1961" w:type="dxa"/>
          </w:tcPr>
          <w:p w:rsidR="00E86C22" w:rsidRPr="00E86C22" w:rsidRDefault="00E86C22" w:rsidP="00E86C22">
            <w:pPr>
              <w:rPr>
                <w:b/>
              </w:rPr>
            </w:pPr>
            <w:r w:rsidRPr="00E86C22">
              <w:rPr>
                <w:b/>
              </w:rPr>
              <w:t>Методы оценки</w:t>
            </w:r>
          </w:p>
        </w:tc>
      </w:tr>
      <w:tr w:rsidR="00E86C22" w:rsidTr="00D645A6">
        <w:tc>
          <w:tcPr>
            <w:tcW w:w="4219" w:type="dxa"/>
          </w:tcPr>
          <w:p w:rsidR="00E86C22" w:rsidRPr="00E86C22" w:rsidRDefault="00E86C22" w:rsidP="00E86C22">
            <w:pPr>
              <w:rPr>
                <w:b/>
              </w:rPr>
            </w:pPr>
            <w:r w:rsidRPr="00E86C22">
              <w:rPr>
                <w:b/>
              </w:rPr>
              <w:t>усвоенные знания</w:t>
            </w:r>
          </w:p>
        </w:tc>
        <w:tc>
          <w:tcPr>
            <w:tcW w:w="3673" w:type="dxa"/>
            <w:vMerge w:val="restart"/>
          </w:tcPr>
          <w:p w:rsidR="00E86C22" w:rsidRDefault="00E86C22" w:rsidP="00E86C22">
            <w:r w:rsidRPr="00E86C22">
              <w:t>демонстрирует знания основных математических формул и понятий;  демонстрирует знания основных понятий и методов математического анализа;  демонстрирует знания практических приемов вычислений с приближенными данными;  демонстрирует знания правил действия над векторами, заданными координатами;  демонстрирует знания свойств и графиков тригонометрических функций; свойств логарифмов;  демонстрирует знания определений числовой функции, способов ее задания</w:t>
            </w:r>
          </w:p>
        </w:tc>
        <w:tc>
          <w:tcPr>
            <w:tcW w:w="1961" w:type="dxa"/>
            <w:vMerge w:val="restart"/>
          </w:tcPr>
          <w:p w:rsidR="00E86C22" w:rsidRDefault="00E86C22" w:rsidP="00E86C22">
            <w:r w:rsidRPr="00E86C22">
              <w:t>устный опрос, самостоятельная работа, контрольная работа, оценка решения задач и выполнения самостоятельной работы</w:t>
            </w:r>
          </w:p>
        </w:tc>
      </w:tr>
      <w:tr w:rsidR="00E86C22" w:rsidTr="00D645A6">
        <w:tc>
          <w:tcPr>
            <w:tcW w:w="4219" w:type="dxa"/>
          </w:tcPr>
          <w:p w:rsidR="00D645A6" w:rsidRDefault="00E86C22" w:rsidP="00E86C22">
            <w:r>
              <w:t xml:space="preserve">- основные </w:t>
            </w:r>
            <w:r w:rsidRPr="00E86C22">
              <w:t xml:space="preserve">математические формулы и понятия; </w:t>
            </w:r>
          </w:p>
          <w:p w:rsidR="00D645A6" w:rsidRDefault="00E86C22" w:rsidP="00D645A6">
            <w:r w:rsidRPr="00E86C22">
              <w:t xml:space="preserve">− основные понятия и методы математического анализа; </w:t>
            </w:r>
          </w:p>
          <w:p w:rsidR="00D645A6" w:rsidRDefault="00E86C22" w:rsidP="00D645A6">
            <w:r w:rsidRPr="00E86C22">
              <w:t xml:space="preserve">− практические приемы вычислений с приближенными данными;  </w:t>
            </w:r>
          </w:p>
          <w:p w:rsidR="00D645A6" w:rsidRDefault="00E86C22" w:rsidP="00D645A6">
            <w:r w:rsidRPr="00E86C22">
              <w:t xml:space="preserve">− правила действий над векторами, заданными координатами;  </w:t>
            </w:r>
          </w:p>
          <w:p w:rsidR="00F732C3" w:rsidRDefault="00E86C22" w:rsidP="00D645A6">
            <w:r w:rsidRPr="00E86C22">
              <w:t xml:space="preserve">− свойства и графики тригонометрических функций; </w:t>
            </w:r>
          </w:p>
          <w:p w:rsidR="00D645A6" w:rsidRDefault="00F732C3" w:rsidP="00D645A6">
            <w:r>
              <w:t xml:space="preserve">- </w:t>
            </w:r>
            <w:r w:rsidR="00E86C22" w:rsidRPr="00E86C22">
              <w:t xml:space="preserve">свойства логарифмов; </w:t>
            </w:r>
          </w:p>
          <w:p w:rsidR="00E86C22" w:rsidRDefault="00E86C22" w:rsidP="00D645A6">
            <w:r w:rsidRPr="00E86C22">
              <w:t>− определение числовой функции, способы ее задания.</w:t>
            </w:r>
          </w:p>
        </w:tc>
        <w:tc>
          <w:tcPr>
            <w:tcW w:w="3673" w:type="dxa"/>
            <w:vMerge/>
          </w:tcPr>
          <w:p w:rsidR="00E86C22" w:rsidRDefault="00E86C22" w:rsidP="00E86C22"/>
        </w:tc>
        <w:tc>
          <w:tcPr>
            <w:tcW w:w="1961" w:type="dxa"/>
            <w:vMerge/>
          </w:tcPr>
          <w:p w:rsidR="00E86C22" w:rsidRDefault="00E86C22" w:rsidP="00E86C22"/>
        </w:tc>
      </w:tr>
      <w:tr w:rsidR="00E86C22" w:rsidTr="00D645A6">
        <w:tc>
          <w:tcPr>
            <w:tcW w:w="4219" w:type="dxa"/>
          </w:tcPr>
          <w:p w:rsidR="00E86C22" w:rsidRPr="00E86C22" w:rsidRDefault="00E86C22" w:rsidP="00E86C22">
            <w:pPr>
              <w:rPr>
                <w:b/>
              </w:rPr>
            </w:pPr>
            <w:r w:rsidRPr="00E86C22">
              <w:rPr>
                <w:b/>
              </w:rPr>
              <w:t>освоенные умения</w:t>
            </w:r>
          </w:p>
        </w:tc>
        <w:tc>
          <w:tcPr>
            <w:tcW w:w="3673" w:type="dxa"/>
            <w:vMerge w:val="restart"/>
          </w:tcPr>
          <w:p w:rsidR="00E86C22" w:rsidRDefault="00E86C22" w:rsidP="00E86C22">
            <w:proofErr w:type="gramStart"/>
            <w:r w:rsidRPr="00E86C22">
              <w:t>демонстрирует умения применять математические методы при решении прикладных задач; вычислять значения элементарных функций; демонстрирует умения вычислять и изображать основные элементы геометрических тел и поверхностей;  демонстрирует умения вычислять значения и строить графики тригонометрических функций; вычислять значения логарифмических выражений;  демонстрирует умения вычислять объемы геометрических тел и площади поверхностей;  демонстрирует умения выполнять действия над векторами</w:t>
            </w:r>
            <w:proofErr w:type="gramEnd"/>
          </w:p>
        </w:tc>
        <w:tc>
          <w:tcPr>
            <w:tcW w:w="1961" w:type="dxa"/>
            <w:vMerge w:val="restart"/>
          </w:tcPr>
          <w:p w:rsidR="00E86C22" w:rsidRDefault="00E86C22" w:rsidP="00E86C22">
            <w:pPr>
              <w:jc w:val="center"/>
            </w:pPr>
            <w:r w:rsidRPr="00E86C22">
              <w:t>оценка решения ситуационных задач, оценка результатов выполнения самостоятельной работы</w:t>
            </w:r>
          </w:p>
        </w:tc>
      </w:tr>
      <w:tr w:rsidR="00E86C22" w:rsidTr="00D645A6">
        <w:tc>
          <w:tcPr>
            <w:tcW w:w="4219" w:type="dxa"/>
          </w:tcPr>
          <w:p w:rsidR="00D645A6" w:rsidRDefault="00E86C22" w:rsidP="00E86C22">
            <w:r>
              <w:t xml:space="preserve">-использовать </w:t>
            </w:r>
            <w:r w:rsidRPr="00E86C22">
              <w:t xml:space="preserve">математические методы при решении прикладных задач;  </w:t>
            </w:r>
          </w:p>
          <w:p w:rsidR="00D645A6" w:rsidRDefault="00E86C22" w:rsidP="00E86C22">
            <w:r w:rsidRPr="00E86C22">
              <w:t xml:space="preserve">− вычислять значения элементарных функций; </w:t>
            </w:r>
          </w:p>
          <w:p w:rsidR="00D645A6" w:rsidRDefault="00E86C22" w:rsidP="00D645A6">
            <w:r w:rsidRPr="00E86C22">
              <w:t xml:space="preserve">− вычислять и изображать основные элементы геометрических тел и поверхностей; </w:t>
            </w:r>
          </w:p>
          <w:p w:rsidR="00D645A6" w:rsidRDefault="00E86C22" w:rsidP="00D645A6">
            <w:r w:rsidRPr="00E86C22">
              <w:t xml:space="preserve">− вычислять значения и строить графики тригонометрических функций;  </w:t>
            </w:r>
          </w:p>
          <w:p w:rsidR="00D645A6" w:rsidRDefault="00E86C22" w:rsidP="00D645A6">
            <w:r w:rsidRPr="00E86C22">
              <w:t xml:space="preserve">− вычислять значения логарифмических выражений; </w:t>
            </w:r>
          </w:p>
          <w:p w:rsidR="00D645A6" w:rsidRDefault="00E86C22" w:rsidP="00D645A6">
            <w:r w:rsidRPr="00E86C22">
              <w:t xml:space="preserve">− вычислять объемы геометрических тел и площади поверхностей; </w:t>
            </w:r>
          </w:p>
          <w:p w:rsidR="00E86C22" w:rsidRDefault="00E86C22" w:rsidP="00D645A6">
            <w:r w:rsidRPr="00E86C22">
              <w:t>− выполнять действия над векторами.</w:t>
            </w:r>
          </w:p>
        </w:tc>
        <w:tc>
          <w:tcPr>
            <w:tcW w:w="3673" w:type="dxa"/>
            <w:vMerge/>
          </w:tcPr>
          <w:p w:rsidR="00E86C22" w:rsidRDefault="00E86C22" w:rsidP="00E86C22"/>
        </w:tc>
        <w:tc>
          <w:tcPr>
            <w:tcW w:w="1961" w:type="dxa"/>
            <w:vMerge/>
          </w:tcPr>
          <w:p w:rsidR="00E86C22" w:rsidRDefault="00E86C22" w:rsidP="00E86C22"/>
        </w:tc>
      </w:tr>
    </w:tbl>
    <w:p w:rsidR="00F533ED" w:rsidRPr="005C1794" w:rsidRDefault="004160B3" w:rsidP="007F2116">
      <w:r>
        <w:br/>
      </w:r>
    </w:p>
    <w:sectPr w:rsidR="00F533ED" w:rsidRPr="005C1794" w:rsidSect="005E0682">
      <w:pgSz w:w="11906" w:h="16838"/>
      <w:pgMar w:top="1134" w:right="851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83E" w:rsidRDefault="0036683E" w:rsidP="00264E2D">
      <w:r>
        <w:separator/>
      </w:r>
    </w:p>
  </w:endnote>
  <w:endnote w:type="continuationSeparator" w:id="0">
    <w:p w:rsidR="0036683E" w:rsidRDefault="0036683E" w:rsidP="00264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10A" w:rsidRDefault="00594620" w:rsidP="00762D5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9710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9710A" w:rsidRDefault="0059710A" w:rsidP="00C633F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10A" w:rsidRDefault="00594620" w:rsidP="00762D5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9710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66899">
      <w:rPr>
        <w:rStyle w:val="a6"/>
      </w:rPr>
      <w:t>7</w:t>
    </w:r>
    <w:r>
      <w:rPr>
        <w:rStyle w:val="a6"/>
      </w:rPr>
      <w:fldChar w:fldCharType="end"/>
    </w:r>
  </w:p>
  <w:p w:rsidR="0059710A" w:rsidRDefault="0059710A" w:rsidP="00C633F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83E" w:rsidRDefault="0036683E" w:rsidP="00264E2D">
      <w:r>
        <w:separator/>
      </w:r>
    </w:p>
  </w:footnote>
  <w:footnote w:type="continuationSeparator" w:id="0">
    <w:p w:rsidR="0036683E" w:rsidRDefault="0036683E" w:rsidP="0026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B56DEE4"/>
    <w:lvl w:ilvl="0">
      <w:numFmt w:val="bullet"/>
      <w:lvlText w:val="*"/>
      <w:lvlJc w:val="left"/>
    </w:lvl>
  </w:abstractNum>
  <w:abstractNum w:abstractNumId="1">
    <w:nsid w:val="09E42CF5"/>
    <w:multiLevelType w:val="hybridMultilevel"/>
    <w:tmpl w:val="572A7240"/>
    <w:lvl w:ilvl="0" w:tplc="C50E327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101C3E14"/>
    <w:multiLevelType w:val="hybridMultilevel"/>
    <w:tmpl w:val="FBA0B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4B402D9C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C7C7B31"/>
    <w:multiLevelType w:val="hybridMultilevel"/>
    <w:tmpl w:val="9050F3A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015903"/>
    <w:multiLevelType w:val="hybridMultilevel"/>
    <w:tmpl w:val="4B8CA3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80CC6B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BC96C1B"/>
    <w:multiLevelType w:val="hybridMultilevel"/>
    <w:tmpl w:val="B584FA14"/>
    <w:lvl w:ilvl="0" w:tplc="2C04FEE2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283140A"/>
    <w:multiLevelType w:val="hybridMultilevel"/>
    <w:tmpl w:val="039E2B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2C32A40"/>
    <w:multiLevelType w:val="hybridMultilevel"/>
    <w:tmpl w:val="FF2CD3B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1">
    <w:nsid w:val="393B57DC"/>
    <w:multiLevelType w:val="hybridMultilevel"/>
    <w:tmpl w:val="958472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5B0B6A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5220"/>
        </w:tabs>
        <w:ind w:left="5220" w:hanging="360"/>
      </w:pPr>
      <w:rPr>
        <w:rFonts w:ascii="Symbol" w:hAnsi="Symbol" w:cs="Symbol"/>
        <w:sz w:val="24"/>
        <w:szCs w:val="24"/>
      </w:rPr>
    </w:lvl>
  </w:abstractNum>
  <w:abstractNum w:abstractNumId="13">
    <w:nsid w:val="396D42A8"/>
    <w:multiLevelType w:val="hybridMultilevel"/>
    <w:tmpl w:val="AC62DB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3C5E28"/>
    <w:multiLevelType w:val="hybridMultilevel"/>
    <w:tmpl w:val="336057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D2F5916"/>
    <w:multiLevelType w:val="hybridMultilevel"/>
    <w:tmpl w:val="C91E17B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3E25C94"/>
    <w:multiLevelType w:val="hybridMultilevel"/>
    <w:tmpl w:val="7AAA662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4A6FE6"/>
    <w:multiLevelType w:val="hybridMultilevel"/>
    <w:tmpl w:val="1C6E14B4"/>
    <w:lvl w:ilvl="0" w:tplc="C50E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  <w:lvlOverride w:ilvl="0">
      <w:lvl w:ilvl="0">
        <w:numFmt w:val="bullet"/>
        <w:lvlText w:val="-"/>
        <w:legacy w:legacy="1" w:legacySpace="0" w:legacyIndent="278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283"/>
        <w:lvlJc w:val="left"/>
        <w:rPr>
          <w:rFonts w:ascii="Times New Roman" w:hAnsi="Times New Roman" w:hint="default"/>
        </w:rPr>
      </w:lvl>
    </w:lvlOverride>
  </w:num>
  <w:num w:numId="6">
    <w:abstractNumId w:val="7"/>
  </w:num>
  <w:num w:numId="7">
    <w:abstractNumId w:val="14"/>
  </w:num>
  <w:num w:numId="8">
    <w:abstractNumId w:val="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1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7"/>
  </w:num>
  <w:num w:numId="16">
    <w:abstractNumId w:val="2"/>
  </w:num>
  <w:num w:numId="17">
    <w:abstractNumId w:val="15"/>
  </w:num>
  <w:num w:numId="18">
    <w:abstractNumId w:val="9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3927"/>
    <w:rsid w:val="000133A5"/>
    <w:rsid w:val="00024DE4"/>
    <w:rsid w:val="000322EE"/>
    <w:rsid w:val="000507B0"/>
    <w:rsid w:val="00057F15"/>
    <w:rsid w:val="00066CDC"/>
    <w:rsid w:val="0008308C"/>
    <w:rsid w:val="00083AD2"/>
    <w:rsid w:val="00092973"/>
    <w:rsid w:val="000929DA"/>
    <w:rsid w:val="000A2968"/>
    <w:rsid w:val="000E7D86"/>
    <w:rsid w:val="000F1E74"/>
    <w:rsid w:val="000F37A7"/>
    <w:rsid w:val="000F3B3D"/>
    <w:rsid w:val="00124F03"/>
    <w:rsid w:val="00127B2C"/>
    <w:rsid w:val="00127BA0"/>
    <w:rsid w:val="00147CDE"/>
    <w:rsid w:val="00151D4E"/>
    <w:rsid w:val="0015698E"/>
    <w:rsid w:val="001611E2"/>
    <w:rsid w:val="00161692"/>
    <w:rsid w:val="00163505"/>
    <w:rsid w:val="00163E05"/>
    <w:rsid w:val="00167863"/>
    <w:rsid w:val="00170411"/>
    <w:rsid w:val="001A4D46"/>
    <w:rsid w:val="001B0406"/>
    <w:rsid w:val="001B6C47"/>
    <w:rsid w:val="001C00AE"/>
    <w:rsid w:val="001C145D"/>
    <w:rsid w:val="001D6A36"/>
    <w:rsid w:val="001D70A3"/>
    <w:rsid w:val="001E1374"/>
    <w:rsid w:val="001F08B5"/>
    <w:rsid w:val="00202072"/>
    <w:rsid w:val="00207D13"/>
    <w:rsid w:val="002114E0"/>
    <w:rsid w:val="00217B66"/>
    <w:rsid w:val="0022172B"/>
    <w:rsid w:val="00222326"/>
    <w:rsid w:val="002342FB"/>
    <w:rsid w:val="00256220"/>
    <w:rsid w:val="00262EF5"/>
    <w:rsid w:val="00264E2D"/>
    <w:rsid w:val="0026552E"/>
    <w:rsid w:val="002830A1"/>
    <w:rsid w:val="002D7BCD"/>
    <w:rsid w:val="002E3E58"/>
    <w:rsid w:val="002E60B6"/>
    <w:rsid w:val="00300CEA"/>
    <w:rsid w:val="0030613D"/>
    <w:rsid w:val="0030719D"/>
    <w:rsid w:val="003230A4"/>
    <w:rsid w:val="00323EEF"/>
    <w:rsid w:val="003254C3"/>
    <w:rsid w:val="003275AB"/>
    <w:rsid w:val="00333927"/>
    <w:rsid w:val="00335812"/>
    <w:rsid w:val="00335C93"/>
    <w:rsid w:val="0033677B"/>
    <w:rsid w:val="0034366F"/>
    <w:rsid w:val="00346ADF"/>
    <w:rsid w:val="003509A1"/>
    <w:rsid w:val="003549F2"/>
    <w:rsid w:val="00356E54"/>
    <w:rsid w:val="0036683E"/>
    <w:rsid w:val="0037590E"/>
    <w:rsid w:val="003A52C2"/>
    <w:rsid w:val="003C00D9"/>
    <w:rsid w:val="003C37C4"/>
    <w:rsid w:val="003D40BF"/>
    <w:rsid w:val="003F0502"/>
    <w:rsid w:val="003F0FA8"/>
    <w:rsid w:val="004052DF"/>
    <w:rsid w:val="00413F18"/>
    <w:rsid w:val="004160B3"/>
    <w:rsid w:val="00430741"/>
    <w:rsid w:val="00431E84"/>
    <w:rsid w:val="00432613"/>
    <w:rsid w:val="00440E54"/>
    <w:rsid w:val="00470C73"/>
    <w:rsid w:val="004955E5"/>
    <w:rsid w:val="004A1351"/>
    <w:rsid w:val="004E4991"/>
    <w:rsid w:val="0050073E"/>
    <w:rsid w:val="005040D8"/>
    <w:rsid w:val="005050B3"/>
    <w:rsid w:val="00510965"/>
    <w:rsid w:val="005257DB"/>
    <w:rsid w:val="005306B0"/>
    <w:rsid w:val="005616DA"/>
    <w:rsid w:val="005634DE"/>
    <w:rsid w:val="00576B8F"/>
    <w:rsid w:val="005936F2"/>
    <w:rsid w:val="00594620"/>
    <w:rsid w:val="00595632"/>
    <w:rsid w:val="0059710A"/>
    <w:rsid w:val="005A52F6"/>
    <w:rsid w:val="005C1794"/>
    <w:rsid w:val="005C65E4"/>
    <w:rsid w:val="005D342B"/>
    <w:rsid w:val="005E0682"/>
    <w:rsid w:val="005E1376"/>
    <w:rsid w:val="005E7464"/>
    <w:rsid w:val="005F4DD8"/>
    <w:rsid w:val="005F4F25"/>
    <w:rsid w:val="005F74C3"/>
    <w:rsid w:val="00602FB1"/>
    <w:rsid w:val="006075E5"/>
    <w:rsid w:val="00625FEC"/>
    <w:rsid w:val="00635C14"/>
    <w:rsid w:val="00651ABF"/>
    <w:rsid w:val="00680FFD"/>
    <w:rsid w:val="00681DAD"/>
    <w:rsid w:val="006A39D3"/>
    <w:rsid w:val="006C394B"/>
    <w:rsid w:val="006C5D39"/>
    <w:rsid w:val="006D5D75"/>
    <w:rsid w:val="006E1158"/>
    <w:rsid w:val="006E1D0B"/>
    <w:rsid w:val="006F076B"/>
    <w:rsid w:val="006F3DF8"/>
    <w:rsid w:val="00700CF8"/>
    <w:rsid w:val="00722B14"/>
    <w:rsid w:val="007277F4"/>
    <w:rsid w:val="00730538"/>
    <w:rsid w:val="007305E3"/>
    <w:rsid w:val="00735E94"/>
    <w:rsid w:val="007364DD"/>
    <w:rsid w:val="0074350A"/>
    <w:rsid w:val="007460F7"/>
    <w:rsid w:val="00762D58"/>
    <w:rsid w:val="007771CB"/>
    <w:rsid w:val="007774AB"/>
    <w:rsid w:val="00794115"/>
    <w:rsid w:val="00795791"/>
    <w:rsid w:val="00795D48"/>
    <w:rsid w:val="007B1481"/>
    <w:rsid w:val="007B6500"/>
    <w:rsid w:val="007E1C8B"/>
    <w:rsid w:val="007E1D8A"/>
    <w:rsid w:val="007F2116"/>
    <w:rsid w:val="007F3615"/>
    <w:rsid w:val="00814B45"/>
    <w:rsid w:val="00814FFC"/>
    <w:rsid w:val="008253FB"/>
    <w:rsid w:val="00833A4F"/>
    <w:rsid w:val="0084046F"/>
    <w:rsid w:val="008455C6"/>
    <w:rsid w:val="00861C39"/>
    <w:rsid w:val="00874F2F"/>
    <w:rsid w:val="00883602"/>
    <w:rsid w:val="008A6977"/>
    <w:rsid w:val="008A6D9E"/>
    <w:rsid w:val="008B21C4"/>
    <w:rsid w:val="008B4279"/>
    <w:rsid w:val="008B4F42"/>
    <w:rsid w:val="008C4B62"/>
    <w:rsid w:val="008D208C"/>
    <w:rsid w:val="008F2E08"/>
    <w:rsid w:val="008F36E0"/>
    <w:rsid w:val="008F3FA7"/>
    <w:rsid w:val="008F6DF2"/>
    <w:rsid w:val="00912E54"/>
    <w:rsid w:val="0091332C"/>
    <w:rsid w:val="009239A4"/>
    <w:rsid w:val="00925700"/>
    <w:rsid w:val="00926EDD"/>
    <w:rsid w:val="0092781A"/>
    <w:rsid w:val="00934FCA"/>
    <w:rsid w:val="009419EF"/>
    <w:rsid w:val="0095040B"/>
    <w:rsid w:val="009516C9"/>
    <w:rsid w:val="00963770"/>
    <w:rsid w:val="009667F8"/>
    <w:rsid w:val="009669BB"/>
    <w:rsid w:val="00972191"/>
    <w:rsid w:val="009807C6"/>
    <w:rsid w:val="00985EB7"/>
    <w:rsid w:val="00997611"/>
    <w:rsid w:val="009A3C62"/>
    <w:rsid w:val="009B05EB"/>
    <w:rsid w:val="009B3F05"/>
    <w:rsid w:val="009C360F"/>
    <w:rsid w:val="009C7B89"/>
    <w:rsid w:val="009D3B5B"/>
    <w:rsid w:val="009E0757"/>
    <w:rsid w:val="009E1CF2"/>
    <w:rsid w:val="009E3E1C"/>
    <w:rsid w:val="009F35F5"/>
    <w:rsid w:val="00A105AD"/>
    <w:rsid w:val="00A119A7"/>
    <w:rsid w:val="00A12092"/>
    <w:rsid w:val="00A12EE3"/>
    <w:rsid w:val="00A13232"/>
    <w:rsid w:val="00A20CB9"/>
    <w:rsid w:val="00A37408"/>
    <w:rsid w:val="00A4310F"/>
    <w:rsid w:val="00A5774C"/>
    <w:rsid w:val="00A57F4C"/>
    <w:rsid w:val="00A61931"/>
    <w:rsid w:val="00A63D14"/>
    <w:rsid w:val="00A7001E"/>
    <w:rsid w:val="00A74573"/>
    <w:rsid w:val="00A748BD"/>
    <w:rsid w:val="00A80411"/>
    <w:rsid w:val="00A83076"/>
    <w:rsid w:val="00A83724"/>
    <w:rsid w:val="00A9766F"/>
    <w:rsid w:val="00AA0E77"/>
    <w:rsid w:val="00AA2F7B"/>
    <w:rsid w:val="00AA5C07"/>
    <w:rsid w:val="00AC153F"/>
    <w:rsid w:val="00AC5352"/>
    <w:rsid w:val="00AD18D6"/>
    <w:rsid w:val="00AD2F09"/>
    <w:rsid w:val="00AE09E6"/>
    <w:rsid w:val="00AE6745"/>
    <w:rsid w:val="00AE7D3C"/>
    <w:rsid w:val="00B01177"/>
    <w:rsid w:val="00B037D4"/>
    <w:rsid w:val="00B1344A"/>
    <w:rsid w:val="00B33402"/>
    <w:rsid w:val="00B42EE0"/>
    <w:rsid w:val="00B56D52"/>
    <w:rsid w:val="00B60917"/>
    <w:rsid w:val="00B619B1"/>
    <w:rsid w:val="00B659E6"/>
    <w:rsid w:val="00B82512"/>
    <w:rsid w:val="00B924A8"/>
    <w:rsid w:val="00B9657E"/>
    <w:rsid w:val="00BA53BB"/>
    <w:rsid w:val="00BB1445"/>
    <w:rsid w:val="00BB5C6F"/>
    <w:rsid w:val="00BB7331"/>
    <w:rsid w:val="00BC40F2"/>
    <w:rsid w:val="00BC574B"/>
    <w:rsid w:val="00BC5803"/>
    <w:rsid w:val="00BE4D0C"/>
    <w:rsid w:val="00BE5014"/>
    <w:rsid w:val="00BE5AC2"/>
    <w:rsid w:val="00C042D0"/>
    <w:rsid w:val="00C1267D"/>
    <w:rsid w:val="00C20916"/>
    <w:rsid w:val="00C33A9A"/>
    <w:rsid w:val="00C3505F"/>
    <w:rsid w:val="00C40245"/>
    <w:rsid w:val="00C4553B"/>
    <w:rsid w:val="00C5321B"/>
    <w:rsid w:val="00C566D0"/>
    <w:rsid w:val="00C633FB"/>
    <w:rsid w:val="00C65D00"/>
    <w:rsid w:val="00C82353"/>
    <w:rsid w:val="00C96047"/>
    <w:rsid w:val="00CD5DFB"/>
    <w:rsid w:val="00CE3FFD"/>
    <w:rsid w:val="00CF3919"/>
    <w:rsid w:val="00D077D6"/>
    <w:rsid w:val="00D11F13"/>
    <w:rsid w:val="00D13159"/>
    <w:rsid w:val="00D17E98"/>
    <w:rsid w:val="00D2035F"/>
    <w:rsid w:val="00D30026"/>
    <w:rsid w:val="00D565D6"/>
    <w:rsid w:val="00D61935"/>
    <w:rsid w:val="00D645A6"/>
    <w:rsid w:val="00D647F3"/>
    <w:rsid w:val="00D66899"/>
    <w:rsid w:val="00D833E0"/>
    <w:rsid w:val="00D95CF3"/>
    <w:rsid w:val="00D95E86"/>
    <w:rsid w:val="00DA1209"/>
    <w:rsid w:val="00DA2262"/>
    <w:rsid w:val="00DC654B"/>
    <w:rsid w:val="00DD224A"/>
    <w:rsid w:val="00DF29FD"/>
    <w:rsid w:val="00DF3DAC"/>
    <w:rsid w:val="00E03018"/>
    <w:rsid w:val="00E16BB2"/>
    <w:rsid w:val="00E2562D"/>
    <w:rsid w:val="00E266A7"/>
    <w:rsid w:val="00E37E92"/>
    <w:rsid w:val="00E44CFB"/>
    <w:rsid w:val="00E45236"/>
    <w:rsid w:val="00E51AD4"/>
    <w:rsid w:val="00E55AA1"/>
    <w:rsid w:val="00E60420"/>
    <w:rsid w:val="00E61278"/>
    <w:rsid w:val="00E6490F"/>
    <w:rsid w:val="00E73B73"/>
    <w:rsid w:val="00E76810"/>
    <w:rsid w:val="00E818DE"/>
    <w:rsid w:val="00E84AE6"/>
    <w:rsid w:val="00E86C22"/>
    <w:rsid w:val="00E86DDD"/>
    <w:rsid w:val="00E87BBE"/>
    <w:rsid w:val="00E97413"/>
    <w:rsid w:val="00ED20B8"/>
    <w:rsid w:val="00ED524A"/>
    <w:rsid w:val="00EE0E40"/>
    <w:rsid w:val="00EE4315"/>
    <w:rsid w:val="00EE7619"/>
    <w:rsid w:val="00F04A44"/>
    <w:rsid w:val="00F0631A"/>
    <w:rsid w:val="00F07AA7"/>
    <w:rsid w:val="00F33902"/>
    <w:rsid w:val="00F4355D"/>
    <w:rsid w:val="00F51C16"/>
    <w:rsid w:val="00F533ED"/>
    <w:rsid w:val="00F53A27"/>
    <w:rsid w:val="00F618E2"/>
    <w:rsid w:val="00F70E1B"/>
    <w:rsid w:val="00F714F4"/>
    <w:rsid w:val="00F72E9B"/>
    <w:rsid w:val="00F732C3"/>
    <w:rsid w:val="00F82260"/>
    <w:rsid w:val="00F844B6"/>
    <w:rsid w:val="00F900DB"/>
    <w:rsid w:val="00FA15C1"/>
    <w:rsid w:val="00FA5C55"/>
    <w:rsid w:val="00FA6B05"/>
    <w:rsid w:val="00FD18E4"/>
    <w:rsid w:val="00FD2566"/>
    <w:rsid w:val="00FD5555"/>
    <w:rsid w:val="00FE1807"/>
    <w:rsid w:val="00FF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 1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92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3392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333927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3392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locked/>
    <w:rsid w:val="00333927"/>
    <w:rPr>
      <w:rFonts w:ascii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99"/>
    <w:rsid w:val="0033392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uiPriority w:val="99"/>
    <w:rsid w:val="00333927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footer"/>
    <w:basedOn w:val="a"/>
    <w:link w:val="a5"/>
    <w:uiPriority w:val="99"/>
    <w:rsid w:val="0033392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locked/>
    <w:rsid w:val="00333927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333927"/>
    <w:rPr>
      <w:rFonts w:cs="Times New Roman"/>
    </w:rPr>
  </w:style>
  <w:style w:type="paragraph" w:styleId="a7">
    <w:name w:val="Body Text"/>
    <w:basedOn w:val="a"/>
    <w:link w:val="a8"/>
    <w:uiPriority w:val="99"/>
    <w:rsid w:val="00FD18E4"/>
    <w:pPr>
      <w:spacing w:after="120"/>
    </w:pPr>
    <w:rPr>
      <w:rFonts w:eastAsia="Calibri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76B8F"/>
    <w:rPr>
      <w:rFonts w:ascii="Times New Roman" w:hAnsi="Times New Roman" w:cs="Times New Roman"/>
      <w:sz w:val="24"/>
      <w:szCs w:val="24"/>
    </w:rPr>
  </w:style>
  <w:style w:type="paragraph" w:customStyle="1" w:styleId="1bullet1gif">
    <w:name w:val="1bullet1.gif"/>
    <w:basedOn w:val="a"/>
    <w:rsid w:val="0095040B"/>
    <w:pPr>
      <w:spacing w:before="100" w:beforeAutospacing="1" w:after="100" w:afterAutospacing="1"/>
    </w:pPr>
  </w:style>
  <w:style w:type="paragraph" w:customStyle="1" w:styleId="1bullet3gif">
    <w:name w:val="1bullet3.gif"/>
    <w:basedOn w:val="a"/>
    <w:rsid w:val="0095040B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9E1CF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1CF2"/>
    <w:rPr>
      <w:rFonts w:ascii="Tahoma" w:eastAsia="Times New Roman" w:hAnsi="Tahoma" w:cs="Tahoma"/>
      <w:sz w:val="16"/>
      <w:szCs w:val="16"/>
    </w:rPr>
  </w:style>
  <w:style w:type="paragraph" w:customStyle="1" w:styleId="Style20">
    <w:name w:val="Style20"/>
    <w:basedOn w:val="a"/>
    <w:uiPriority w:val="99"/>
    <w:rsid w:val="00FD5555"/>
    <w:pPr>
      <w:widowControl w:val="0"/>
      <w:autoSpaceDE w:val="0"/>
      <w:autoSpaceDN w:val="0"/>
      <w:adjustRightInd w:val="0"/>
      <w:spacing w:line="226" w:lineRule="exact"/>
      <w:jc w:val="both"/>
    </w:pPr>
  </w:style>
  <w:style w:type="paragraph" w:styleId="ab">
    <w:name w:val="List Paragraph"/>
    <w:basedOn w:val="a"/>
    <w:uiPriority w:val="34"/>
    <w:qFormat/>
    <w:rsid w:val="00CF391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Subtitle"/>
    <w:basedOn w:val="a"/>
    <w:next w:val="a7"/>
    <w:link w:val="ad"/>
    <w:qFormat/>
    <w:locked/>
    <w:rsid w:val="00CF3919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d">
    <w:name w:val="Подзаголовок Знак"/>
    <w:basedOn w:val="a0"/>
    <w:link w:val="ac"/>
    <w:rsid w:val="00CF3919"/>
    <w:rPr>
      <w:rFonts w:ascii="Times New Roman" w:eastAsia="Times New Roman" w:hAnsi="Times New Roman"/>
      <w:b/>
      <w:sz w:val="24"/>
      <w:lang w:eastAsia="ar-SA"/>
    </w:rPr>
  </w:style>
  <w:style w:type="paragraph" w:styleId="21">
    <w:name w:val="Body Text 2"/>
    <w:basedOn w:val="a"/>
    <w:link w:val="22"/>
    <w:unhideWhenUsed/>
    <w:rsid w:val="00A8372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83724"/>
    <w:rPr>
      <w:rFonts w:ascii="Times New Roman" w:eastAsia="Times New Roman" w:hAnsi="Times New Roman"/>
      <w:sz w:val="24"/>
      <w:szCs w:val="24"/>
    </w:rPr>
  </w:style>
  <w:style w:type="character" w:styleId="ae">
    <w:name w:val="Hyperlink"/>
    <w:basedOn w:val="a0"/>
    <w:uiPriority w:val="99"/>
    <w:unhideWhenUsed/>
    <w:rsid w:val="004160B3"/>
    <w:rPr>
      <w:color w:val="0000FF" w:themeColor="hyperlink"/>
      <w:u w:val="single"/>
    </w:rPr>
  </w:style>
  <w:style w:type="character" w:customStyle="1" w:styleId="c0">
    <w:name w:val="c0"/>
    <w:basedOn w:val="a0"/>
    <w:rsid w:val="004160B3"/>
  </w:style>
  <w:style w:type="character" w:customStyle="1" w:styleId="c27">
    <w:name w:val="c27"/>
    <w:basedOn w:val="a0"/>
    <w:rsid w:val="004160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 1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92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392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3927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3392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locked/>
    <w:rsid w:val="00333927"/>
    <w:rPr>
      <w:rFonts w:ascii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99"/>
    <w:rsid w:val="0033392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uiPriority w:val="99"/>
    <w:rsid w:val="00333927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footer"/>
    <w:basedOn w:val="a"/>
    <w:link w:val="a5"/>
    <w:uiPriority w:val="99"/>
    <w:rsid w:val="0033392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locked/>
    <w:rsid w:val="00333927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333927"/>
    <w:rPr>
      <w:rFonts w:cs="Times New Roman"/>
    </w:rPr>
  </w:style>
  <w:style w:type="paragraph" w:styleId="a7">
    <w:name w:val="Body Text"/>
    <w:basedOn w:val="a"/>
    <w:link w:val="a8"/>
    <w:uiPriority w:val="99"/>
    <w:rsid w:val="00FD18E4"/>
    <w:pPr>
      <w:spacing w:after="120"/>
    </w:pPr>
    <w:rPr>
      <w:rFonts w:eastAsia="Calibri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76B8F"/>
    <w:rPr>
      <w:rFonts w:ascii="Times New Roman" w:hAnsi="Times New Roman" w:cs="Times New Roman"/>
      <w:sz w:val="24"/>
      <w:szCs w:val="24"/>
    </w:rPr>
  </w:style>
  <w:style w:type="paragraph" w:customStyle="1" w:styleId="1bullet1gif">
    <w:name w:val="1bullet1.gif"/>
    <w:basedOn w:val="a"/>
    <w:rsid w:val="0095040B"/>
    <w:pPr>
      <w:spacing w:before="100" w:beforeAutospacing="1" w:after="100" w:afterAutospacing="1"/>
    </w:pPr>
  </w:style>
  <w:style w:type="paragraph" w:customStyle="1" w:styleId="1bullet3gif">
    <w:name w:val="1bullet3.gif"/>
    <w:basedOn w:val="a"/>
    <w:rsid w:val="0095040B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9E1CF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1CF2"/>
    <w:rPr>
      <w:rFonts w:ascii="Tahoma" w:eastAsia="Times New Roman" w:hAnsi="Tahoma" w:cs="Tahoma"/>
      <w:sz w:val="16"/>
      <w:szCs w:val="16"/>
    </w:rPr>
  </w:style>
  <w:style w:type="paragraph" w:customStyle="1" w:styleId="Style20">
    <w:name w:val="Style20"/>
    <w:basedOn w:val="a"/>
    <w:uiPriority w:val="99"/>
    <w:rsid w:val="00FD5555"/>
    <w:pPr>
      <w:widowControl w:val="0"/>
      <w:autoSpaceDE w:val="0"/>
      <w:autoSpaceDN w:val="0"/>
      <w:adjustRightInd w:val="0"/>
      <w:spacing w:line="226" w:lineRule="exact"/>
      <w:jc w:val="both"/>
    </w:pPr>
  </w:style>
  <w:style w:type="paragraph" w:styleId="ab">
    <w:name w:val="List Paragraph"/>
    <w:basedOn w:val="a"/>
    <w:uiPriority w:val="34"/>
    <w:qFormat/>
    <w:rsid w:val="00CF391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Subtitle"/>
    <w:basedOn w:val="a"/>
    <w:next w:val="a7"/>
    <w:link w:val="ad"/>
    <w:qFormat/>
    <w:locked/>
    <w:rsid w:val="00CF3919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d">
    <w:name w:val="Подзаголовок Знак"/>
    <w:basedOn w:val="a0"/>
    <w:link w:val="ac"/>
    <w:rsid w:val="00CF3919"/>
    <w:rPr>
      <w:rFonts w:ascii="Times New Roman" w:eastAsia="Times New Roman" w:hAnsi="Times New Roman"/>
      <w:b/>
      <w:sz w:val="24"/>
      <w:lang w:eastAsia="ar-SA"/>
    </w:rPr>
  </w:style>
  <w:style w:type="paragraph" w:styleId="21">
    <w:name w:val="Body Text 2"/>
    <w:basedOn w:val="a"/>
    <w:link w:val="22"/>
    <w:unhideWhenUsed/>
    <w:rsid w:val="00A8372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8372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athnet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du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chool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znanium.com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exponent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702CF-5CFE-4DDE-A822-33A20F8F1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2226</Words>
  <Characters>12692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</Company>
  <LinksUpToDate>false</LinksUpToDate>
  <CharactersWithSpaces>14889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VK</dc:creator>
  <cp:lastModifiedBy>1</cp:lastModifiedBy>
  <cp:revision>28</cp:revision>
  <cp:lastPrinted>2015-11-11T22:55:00Z</cp:lastPrinted>
  <dcterms:created xsi:type="dcterms:W3CDTF">2015-11-11T22:55:00Z</dcterms:created>
  <dcterms:modified xsi:type="dcterms:W3CDTF">2019-10-24T12:19:00Z</dcterms:modified>
</cp:coreProperties>
</file>